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4AB2" w14:textId="72B736D6" w:rsidR="00391380" w:rsidRDefault="00391380" w:rsidP="00EA5031">
      <w:pPr>
        <w:tabs>
          <w:tab w:val="left" w:pos="1145"/>
        </w:tabs>
        <w:ind w:left="1570" w:hanging="425"/>
        <w:jc w:val="center"/>
        <w:rPr>
          <w:rFonts w:ascii="Tahoma" w:eastAsia="Times New Roman" w:hAnsi="Tahoma" w:cs="Tahoma"/>
          <w:b/>
          <w:bCs/>
          <w:color w:val="E12227"/>
          <w:sz w:val="40"/>
          <w:szCs w:val="32"/>
          <w:lang w:val="en-GB"/>
        </w:rPr>
      </w:pPr>
    </w:p>
    <w:p w14:paraId="35C44F41" w14:textId="72E19FE3" w:rsidR="00391380" w:rsidRPr="00065C08" w:rsidRDefault="00065C08" w:rsidP="00240892">
      <w:pPr>
        <w:ind w:left="1570" w:hanging="425"/>
        <w:jc w:val="center"/>
        <w:rPr>
          <w:rFonts w:ascii="Tahoma" w:hAnsi="Tahoma" w:cs="Tahoma"/>
          <w:b/>
          <w:bCs/>
          <w:color w:val="FAC709"/>
          <w:sz w:val="40"/>
          <w:szCs w:val="32"/>
          <w:lang w:val="en-GB"/>
        </w:rPr>
      </w:pPr>
      <w:r w:rsidRPr="00065C08">
        <w:rPr>
          <w:rFonts w:ascii="Tahoma" w:hAnsi="Tahoma" w:cs="Tahoma"/>
          <w:b/>
          <w:bCs/>
          <w:color w:val="FAC709"/>
          <w:sz w:val="40"/>
          <w:szCs w:val="32"/>
          <w:lang w:val="it"/>
        </w:rPr>
        <w:t>Scheda formativa</w:t>
      </w:r>
    </w:p>
    <w:p w14:paraId="47213A1E" w14:textId="77777777" w:rsidR="00391380" w:rsidRDefault="00391380" w:rsidP="00391380">
      <w:pPr>
        <w:ind w:left="1003"/>
        <w:rPr>
          <w:rFonts w:ascii="Times New Roman" w:hAnsi="Times New Roman" w:cs="Calibri"/>
          <w:b/>
          <w:bCs/>
          <w:color w:val="266C9F"/>
          <w:sz w:val="44"/>
          <w:szCs w:val="36"/>
          <w:lang w:val="en-GB"/>
        </w:rPr>
      </w:pPr>
    </w:p>
    <w:p w14:paraId="60BF7201" w14:textId="77777777" w:rsidR="00391380" w:rsidRDefault="00391380" w:rsidP="00391380">
      <w:pPr>
        <w:ind w:left="1003"/>
        <w:rPr>
          <w:rFonts w:cs="Times New Roman"/>
          <w:lang w:val="en-GB"/>
        </w:rPr>
      </w:pPr>
    </w:p>
    <w:tbl>
      <w:tblPr>
        <w:tblStyle w:val="Grigliatabella"/>
        <w:tblW w:w="9345" w:type="dxa"/>
        <w:tblInd w:w="1003" w:type="dxa"/>
        <w:tblLayout w:type="fixed"/>
        <w:tblLook w:val="04A0" w:firstRow="1" w:lastRow="0" w:firstColumn="1" w:lastColumn="0" w:noHBand="0" w:noVBand="1"/>
      </w:tblPr>
      <w:tblGrid>
        <w:gridCol w:w="2714"/>
        <w:gridCol w:w="6064"/>
        <w:gridCol w:w="567"/>
      </w:tblGrid>
      <w:tr w:rsidR="0096737B" w:rsidRPr="00065C08" w14:paraId="5AFF5CF5" w14:textId="77777777" w:rsidTr="001464F6">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B8579CA" w14:textId="77777777" w:rsidR="0096737B" w:rsidRPr="00065C08" w:rsidRDefault="0096737B" w:rsidP="0096737B">
            <w:pPr>
              <w:rPr>
                <w:rFonts w:ascii="Calibri" w:hAnsi="Calibri" w:cs="Calibri"/>
                <w:b/>
                <w:bCs/>
                <w:color w:val="FFFFFF" w:themeColor="background1"/>
                <w:sz w:val="24"/>
                <w:szCs w:val="24"/>
                <w:lang w:val="en-GB" w:eastAsia="en-GB"/>
              </w:rPr>
            </w:pPr>
            <w:r w:rsidRPr="00065C08">
              <w:rPr>
                <w:rFonts w:ascii="Calibri" w:hAnsi="Calibri" w:cs="Calibri"/>
                <w:b/>
                <w:bCs/>
                <w:color w:val="FFFFFF" w:themeColor="background1"/>
                <w:sz w:val="24"/>
                <w:szCs w:val="24"/>
                <w:lang w:val="it" w:eastAsia="en-GB"/>
              </w:rPr>
              <w:t>Titolo</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9E03AA" w14:textId="0B0D5B53" w:rsidR="0096737B" w:rsidRPr="00065C08" w:rsidRDefault="0096737B" w:rsidP="0096737B">
            <w:pPr>
              <w:rPr>
                <w:rFonts w:ascii="Calibri" w:hAnsi="Calibri" w:cs="Calibri"/>
                <w:color w:val="244061" w:themeColor="accent1" w:themeShade="80"/>
                <w:sz w:val="24"/>
                <w:szCs w:val="24"/>
                <w:lang w:val="it-IT"/>
              </w:rPr>
            </w:pPr>
            <w:r w:rsidRPr="00065C08">
              <w:rPr>
                <w:rFonts w:ascii="Calibri" w:hAnsi="Calibri" w:cs="Calibri"/>
                <w:color w:val="000000"/>
                <w:sz w:val="24"/>
                <w:szCs w:val="24"/>
                <w:lang w:val="it"/>
              </w:rPr>
              <w:t>Moneta e mezzi di pagamento</w:t>
            </w:r>
          </w:p>
        </w:tc>
      </w:tr>
      <w:tr w:rsidR="0096737B" w:rsidRPr="00065C08" w14:paraId="584BD3AF" w14:textId="77777777" w:rsidTr="001464F6">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19E18CB" w14:textId="77777777" w:rsidR="0096737B" w:rsidRPr="00065C08" w:rsidRDefault="0096737B" w:rsidP="0096737B">
            <w:pPr>
              <w:rPr>
                <w:rFonts w:ascii="Calibri" w:hAnsi="Calibri" w:cs="Calibri"/>
                <w:b/>
                <w:bCs/>
                <w:color w:val="FFFFFF" w:themeColor="background1"/>
                <w:sz w:val="24"/>
                <w:szCs w:val="24"/>
                <w:lang w:val="en-GB" w:eastAsia="en-GB"/>
              </w:rPr>
            </w:pPr>
            <w:r w:rsidRPr="00065C08">
              <w:rPr>
                <w:rFonts w:ascii="Calibri" w:hAnsi="Calibri" w:cs="Calibri"/>
                <w:b/>
                <w:bCs/>
                <w:color w:val="FFFFFF" w:themeColor="background1"/>
                <w:sz w:val="24"/>
                <w:szCs w:val="24"/>
                <w:lang w:val="it" w:eastAsia="en-GB"/>
              </w:rPr>
              <w:t>Parole chiavi</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929EBE6" w14:textId="7FC78DB6" w:rsidR="0096737B" w:rsidRPr="00065C08" w:rsidRDefault="0096737B" w:rsidP="0096737B">
            <w:pPr>
              <w:rPr>
                <w:rFonts w:ascii="Calibri" w:hAnsi="Calibri" w:cs="Calibri"/>
                <w:color w:val="244061" w:themeColor="accent1" w:themeShade="80"/>
                <w:sz w:val="24"/>
                <w:szCs w:val="24"/>
                <w:lang w:val="it-IT"/>
              </w:rPr>
            </w:pPr>
            <w:r w:rsidRPr="00065C08">
              <w:rPr>
                <w:rFonts w:ascii="Calibri" w:hAnsi="Calibri" w:cs="Calibri"/>
                <w:color w:val="000000"/>
                <w:sz w:val="24"/>
                <w:szCs w:val="24"/>
                <w:lang w:val="it"/>
              </w:rPr>
              <w:t>Denaro, mezzo di pagamento, carta bancaria, servizi bancari elettronici, bonifici bancari, NFC</w:t>
            </w:r>
          </w:p>
        </w:tc>
      </w:tr>
      <w:tr w:rsidR="0096737B" w:rsidRPr="00065C08" w14:paraId="3EA9F902" w14:textId="77777777" w:rsidTr="001464F6">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004C799" w14:textId="77777777" w:rsidR="0096737B" w:rsidRPr="00065C08" w:rsidRDefault="0096737B" w:rsidP="0096737B">
            <w:pPr>
              <w:rPr>
                <w:rFonts w:ascii="Calibri" w:hAnsi="Calibri" w:cs="Calibri"/>
                <w:b/>
                <w:bCs/>
                <w:color w:val="FFFFFF" w:themeColor="background1"/>
                <w:sz w:val="24"/>
                <w:szCs w:val="24"/>
                <w:lang w:val="en-GB" w:eastAsia="en-GB"/>
              </w:rPr>
            </w:pPr>
            <w:r w:rsidRPr="00065C08">
              <w:rPr>
                <w:rFonts w:ascii="Calibri" w:hAnsi="Calibri" w:cs="Calibri"/>
                <w:b/>
                <w:bCs/>
                <w:color w:val="FFFFFF" w:themeColor="background1"/>
                <w:sz w:val="24"/>
                <w:szCs w:val="24"/>
                <w:lang w:val="it" w:eastAsia="en-GB"/>
              </w:rPr>
              <w:t>Fornito da</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6A2F6C" w14:textId="1ADC966A" w:rsidR="0096737B" w:rsidRPr="00065C08" w:rsidRDefault="0096737B" w:rsidP="0096737B">
            <w:pPr>
              <w:rPr>
                <w:rFonts w:ascii="Calibri" w:hAnsi="Calibri" w:cs="Calibri"/>
                <w:color w:val="244061" w:themeColor="accent1" w:themeShade="80"/>
                <w:sz w:val="24"/>
                <w:szCs w:val="24"/>
                <w:lang w:val="en-GB"/>
              </w:rPr>
            </w:pPr>
            <w:r w:rsidRPr="00065C08">
              <w:rPr>
                <w:rFonts w:ascii="Calibri" w:hAnsi="Calibri" w:cs="Calibri"/>
                <w:color w:val="000000"/>
                <w:sz w:val="24"/>
                <w:szCs w:val="24"/>
                <w:lang w:val="it"/>
              </w:rPr>
              <w:t>UMA</w:t>
            </w:r>
          </w:p>
        </w:tc>
      </w:tr>
      <w:tr w:rsidR="0096737B" w:rsidRPr="00065C08" w14:paraId="7907795F" w14:textId="77777777" w:rsidTr="001464F6">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9C2931B" w14:textId="77777777" w:rsidR="0096737B" w:rsidRPr="00065C08" w:rsidRDefault="0096737B" w:rsidP="0096737B">
            <w:pPr>
              <w:rPr>
                <w:rFonts w:ascii="Calibri" w:hAnsi="Calibri" w:cs="Calibri"/>
                <w:b/>
                <w:bCs/>
                <w:color w:val="FFFFFF" w:themeColor="background1"/>
                <w:sz w:val="24"/>
                <w:szCs w:val="24"/>
                <w:lang w:val="en-GB" w:eastAsia="en-GB"/>
              </w:rPr>
            </w:pPr>
            <w:r w:rsidRPr="00065C08">
              <w:rPr>
                <w:rFonts w:ascii="Calibri" w:hAnsi="Calibri" w:cs="Calibri"/>
                <w:b/>
                <w:bCs/>
                <w:color w:val="FFFFFF" w:themeColor="background1"/>
                <w:sz w:val="24"/>
                <w:szCs w:val="24"/>
                <w:lang w:val="it" w:eastAsia="en-GB"/>
              </w:rPr>
              <w:t>Lingua</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9220F7" w14:textId="5CC4B902" w:rsidR="0096737B" w:rsidRPr="00065C08" w:rsidRDefault="0096737B" w:rsidP="0096737B">
            <w:pPr>
              <w:rPr>
                <w:rFonts w:ascii="Calibri" w:hAnsi="Calibri" w:cs="Calibri"/>
                <w:color w:val="244061" w:themeColor="accent1" w:themeShade="80"/>
                <w:sz w:val="24"/>
                <w:szCs w:val="24"/>
                <w:lang w:val="en-GB"/>
              </w:rPr>
            </w:pPr>
            <w:r w:rsidRPr="00065C08">
              <w:rPr>
                <w:rFonts w:ascii="Calibri" w:hAnsi="Calibri" w:cs="Calibri"/>
                <w:color w:val="000000"/>
                <w:sz w:val="24"/>
                <w:szCs w:val="24"/>
                <w:lang w:val="it"/>
              </w:rPr>
              <w:t>I</w:t>
            </w:r>
            <w:r w:rsidR="00065C08">
              <w:rPr>
                <w:rFonts w:ascii="Calibri" w:hAnsi="Calibri" w:cs="Calibri"/>
                <w:color w:val="000000"/>
                <w:sz w:val="24"/>
                <w:szCs w:val="24"/>
                <w:lang w:val="it"/>
              </w:rPr>
              <w:t>taliano</w:t>
            </w:r>
          </w:p>
        </w:tc>
      </w:tr>
      <w:tr w:rsidR="0096737B" w:rsidRPr="00065C08" w14:paraId="04F86AD1" w14:textId="77777777" w:rsidTr="001464F6">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EC822F4" w14:textId="77777777" w:rsidR="0096737B" w:rsidRPr="00065C08" w:rsidRDefault="0096737B" w:rsidP="0096737B">
            <w:pPr>
              <w:rPr>
                <w:rFonts w:ascii="Calibri" w:hAnsi="Calibri" w:cs="Calibri"/>
                <w:b/>
                <w:bCs/>
                <w:color w:val="FFFFFF" w:themeColor="background1"/>
                <w:sz w:val="24"/>
                <w:szCs w:val="24"/>
                <w:lang w:val="en-GB" w:eastAsia="en-GB"/>
              </w:rPr>
            </w:pPr>
            <w:r w:rsidRPr="00065C08">
              <w:rPr>
                <w:rFonts w:ascii="Calibri" w:hAnsi="Calibri" w:cs="Calibri"/>
                <w:b/>
                <w:bCs/>
                <w:color w:val="FFFFFF" w:themeColor="background1"/>
                <w:sz w:val="24"/>
                <w:szCs w:val="24"/>
                <w:lang w:val="it" w:eastAsia="en-GB"/>
              </w:rPr>
              <w:t>Obiettivi</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346796" w14:textId="776C14DA"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 Fornire informazioni sui mezzi di pagamento alternativi all'uso del denaro</w:t>
            </w:r>
          </w:p>
          <w:p w14:paraId="5C76A33B" w14:textId="25DC15AA"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 xml:space="preserve">- </w:t>
            </w:r>
            <w:r w:rsidR="00065C08">
              <w:rPr>
                <w:rFonts w:ascii="Calibri" w:hAnsi="Calibri" w:cs="Calibri"/>
                <w:color w:val="000000"/>
                <w:lang w:val="it"/>
              </w:rPr>
              <w:t>C</w:t>
            </w:r>
            <w:r w:rsidRPr="00065C08">
              <w:rPr>
                <w:rFonts w:ascii="Calibri" w:hAnsi="Calibri" w:cs="Calibri"/>
                <w:color w:val="000000"/>
                <w:lang w:val="it"/>
              </w:rPr>
              <w:t>onoscere i servizi di pagamento offerti dalle banche</w:t>
            </w:r>
          </w:p>
          <w:p w14:paraId="07954804" w14:textId="0737D6C7" w:rsidR="0096737B" w:rsidRPr="00065C08" w:rsidRDefault="0096737B" w:rsidP="0096737B">
            <w:pPr>
              <w:rPr>
                <w:rFonts w:ascii="Calibri" w:hAnsi="Calibri" w:cs="Calibri"/>
                <w:color w:val="244061" w:themeColor="accent1" w:themeShade="80"/>
                <w:sz w:val="24"/>
                <w:szCs w:val="24"/>
                <w:lang w:val="it-IT"/>
              </w:rPr>
            </w:pPr>
            <w:r w:rsidRPr="00065C08">
              <w:rPr>
                <w:rFonts w:ascii="Calibri" w:hAnsi="Calibri" w:cs="Calibri"/>
                <w:color w:val="000000"/>
                <w:sz w:val="24"/>
                <w:szCs w:val="24"/>
                <w:lang w:val="it"/>
              </w:rPr>
              <w:t>- Facilitare la comprensione della tecnologia contactless</w:t>
            </w:r>
          </w:p>
        </w:tc>
      </w:tr>
      <w:tr w:rsidR="0096737B" w:rsidRPr="00065C08" w14:paraId="2715B4F9" w14:textId="77777777" w:rsidTr="001464F6">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9269197" w14:textId="77777777" w:rsidR="0096737B" w:rsidRPr="00065C08" w:rsidRDefault="0096737B" w:rsidP="0096737B">
            <w:pPr>
              <w:rPr>
                <w:rFonts w:ascii="Calibri" w:hAnsi="Calibri" w:cs="Calibri"/>
                <w:b/>
                <w:bCs/>
                <w:color w:val="FFFFFF" w:themeColor="background1"/>
                <w:sz w:val="24"/>
                <w:szCs w:val="24"/>
                <w:lang w:val="en-GB" w:eastAsia="en-GB"/>
              </w:rPr>
            </w:pPr>
            <w:r w:rsidRPr="00065C08">
              <w:rPr>
                <w:rFonts w:ascii="Calibri" w:hAnsi="Calibri" w:cs="Calibri"/>
                <w:b/>
                <w:bCs/>
                <w:color w:val="FFFFFF" w:themeColor="background1"/>
                <w:sz w:val="24"/>
                <w:szCs w:val="24"/>
                <w:lang w:val="it" w:eastAsia="en-GB"/>
              </w:rPr>
              <w:t>Risultati di apprendimento</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A986A9C" w14:textId="01FA6C81"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 Comprendere l'importanza dell'electronic banking</w:t>
            </w:r>
          </w:p>
          <w:p w14:paraId="443EE439" w14:textId="257C3243"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w:t>
            </w:r>
            <w:r w:rsidR="00065C08">
              <w:rPr>
                <w:rFonts w:ascii="Calibri" w:hAnsi="Calibri" w:cs="Calibri"/>
                <w:color w:val="000000"/>
                <w:lang w:val="it"/>
              </w:rPr>
              <w:t xml:space="preserve"> </w:t>
            </w:r>
            <w:r w:rsidRPr="00065C08">
              <w:rPr>
                <w:rFonts w:ascii="Calibri" w:hAnsi="Calibri" w:cs="Calibri"/>
                <w:color w:val="000000"/>
                <w:lang w:val="it"/>
              </w:rPr>
              <w:t>Identificare i diversi tipi di carte bancarie esistenti e come funzionano</w:t>
            </w:r>
          </w:p>
          <w:p w14:paraId="3BC63ACB" w14:textId="28A100C5"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 Saper pagare con il cellulare</w:t>
            </w:r>
          </w:p>
          <w:p w14:paraId="0C25F431" w14:textId="2880FCB9" w:rsidR="0096737B" w:rsidRPr="00065C08" w:rsidRDefault="0096737B" w:rsidP="0096737B">
            <w:pPr>
              <w:rPr>
                <w:rFonts w:ascii="Calibri" w:hAnsi="Calibri" w:cs="Calibri"/>
                <w:b/>
                <w:bCs/>
                <w:color w:val="244061" w:themeColor="accent1" w:themeShade="80"/>
                <w:sz w:val="24"/>
                <w:szCs w:val="24"/>
                <w:lang w:val="it-IT"/>
              </w:rPr>
            </w:pPr>
            <w:r w:rsidRPr="00065C08">
              <w:rPr>
                <w:rFonts w:ascii="Calibri" w:hAnsi="Calibri" w:cs="Calibri"/>
                <w:color w:val="000000"/>
                <w:sz w:val="24"/>
                <w:szCs w:val="24"/>
                <w:lang w:val="it"/>
              </w:rPr>
              <w:t>- Distin</w:t>
            </w:r>
            <w:r w:rsidR="00065C08">
              <w:rPr>
                <w:rFonts w:ascii="Calibri" w:hAnsi="Calibri" w:cs="Calibri"/>
                <w:color w:val="000000"/>
                <w:sz w:val="24"/>
                <w:szCs w:val="24"/>
                <w:lang w:val="it"/>
              </w:rPr>
              <w:t>guere</w:t>
            </w:r>
            <w:r w:rsidRPr="00065C08">
              <w:rPr>
                <w:rFonts w:ascii="Calibri" w:hAnsi="Calibri" w:cs="Calibri"/>
                <w:color w:val="000000"/>
                <w:sz w:val="24"/>
                <w:szCs w:val="24"/>
                <w:lang w:val="it"/>
              </w:rPr>
              <w:t xml:space="preserve"> tra bonifico bancario e addebito diretto</w:t>
            </w:r>
          </w:p>
        </w:tc>
      </w:tr>
      <w:tr w:rsidR="00065C08" w:rsidRPr="00065C08" w14:paraId="20C53AA0" w14:textId="77777777" w:rsidTr="0024089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6CC7EA4" w14:textId="1737E6AB" w:rsidR="00065C08" w:rsidRPr="00065C08" w:rsidRDefault="00065C08" w:rsidP="00065C08">
            <w:pPr>
              <w:textAlignment w:val="baseline"/>
              <w:rPr>
                <w:rFonts w:ascii="Calibri" w:hAnsi="Calibri" w:cs="Calibri"/>
                <w:b/>
                <w:bCs/>
                <w:color w:val="FFFFFF" w:themeColor="background1"/>
                <w:sz w:val="24"/>
                <w:szCs w:val="24"/>
                <w:lang w:val="en-GB" w:eastAsia="en-GB"/>
              </w:rPr>
            </w:pPr>
            <w:r w:rsidRPr="00065C08">
              <w:rPr>
                <w:rFonts w:ascii="Calibri" w:hAnsi="Calibri" w:cs="Calibri"/>
                <w:b/>
                <w:bCs/>
                <w:color w:val="FFFFFF" w:themeColor="background1"/>
                <w:sz w:val="24"/>
                <w:szCs w:val="24"/>
                <w:lang w:val="it" w:eastAsia="en-GB"/>
              </w:rPr>
              <w:t>Area Formativa</w:t>
            </w:r>
          </w:p>
          <w:p w14:paraId="6E23064F" w14:textId="77777777" w:rsidR="00065C08" w:rsidRPr="00065C08" w:rsidRDefault="00065C08" w:rsidP="00065C08">
            <w:pPr>
              <w:textAlignment w:val="baseline"/>
              <w:rPr>
                <w:rFonts w:ascii="Calibri" w:hAnsi="Calibri" w:cs="Calibr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5EF65" w14:textId="7B09D2C1" w:rsidR="00065C08" w:rsidRPr="00065C08" w:rsidRDefault="00065C08" w:rsidP="00065C08">
            <w:pPr>
              <w:rPr>
                <w:rFonts w:ascii="Calibri" w:hAnsi="Calibri" w:cs="Calibri"/>
                <w:sz w:val="24"/>
                <w:szCs w:val="24"/>
                <w:lang w:val="it"/>
              </w:rPr>
            </w:pPr>
            <w:r w:rsidRPr="0096737B">
              <w:rPr>
                <w:rFonts w:ascii="Calibri" w:hAnsi="Calibri" w:cs="Calibri"/>
                <w:sz w:val="24"/>
                <w:szCs w:val="24"/>
                <w:lang w:val="en-GB"/>
              </w:rPr>
              <w:t>Financial Literacy Alphabet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EADE8B4" w14:textId="1A4C64E6" w:rsidR="00065C08" w:rsidRPr="00065C08" w:rsidRDefault="00065C08" w:rsidP="00065C08">
            <w:pPr>
              <w:pStyle w:val="NormaleWeb"/>
              <w:rPr>
                <w:rFonts w:ascii="Calibri" w:hAnsi="Calibri" w:cs="Calibri"/>
              </w:rPr>
            </w:pPr>
            <w:r w:rsidRPr="00065C08">
              <w:rPr>
                <w:rFonts w:ascii="Calibri" w:hAnsi="Calibri" w:cs="Calibri"/>
                <w:color w:val="000000"/>
              </w:rPr>
              <w:t>X</w:t>
            </w:r>
          </w:p>
        </w:tc>
      </w:tr>
      <w:tr w:rsidR="00065C08" w:rsidRPr="00065C08" w14:paraId="1BED66E2" w14:textId="77777777" w:rsidTr="0024089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4966E211" w14:textId="77777777" w:rsidR="00065C08" w:rsidRPr="00065C08" w:rsidRDefault="00065C08" w:rsidP="00065C08">
            <w:pPr>
              <w:rPr>
                <w:rFonts w:ascii="Calibri" w:eastAsia="Times New Roman" w:hAnsi="Calibri" w:cs="Calibr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B8D21" w14:textId="378F3C0A" w:rsidR="00065C08" w:rsidRPr="00065C08" w:rsidRDefault="00065C08" w:rsidP="00065C08">
            <w:pPr>
              <w:rPr>
                <w:rFonts w:ascii="Calibri" w:hAnsi="Calibri" w:cs="Calibri"/>
                <w:sz w:val="24"/>
                <w:szCs w:val="24"/>
                <w:lang w:val="en-GB"/>
              </w:rPr>
            </w:pPr>
            <w:r w:rsidRPr="0096737B">
              <w:rPr>
                <w:rFonts w:ascii="Calibri" w:hAnsi="Calibri" w:cs="Calibri"/>
                <w:sz w:val="24"/>
                <w:szCs w:val="24"/>
                <w:lang w:val="en-GB"/>
              </w:rPr>
              <w:t>Risk and dangers</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F61F47E" w14:textId="11BC4146" w:rsidR="00065C08" w:rsidRPr="00065C08" w:rsidRDefault="00065C08" w:rsidP="00065C08">
            <w:pPr>
              <w:pStyle w:val="Paragrafoelenco"/>
              <w:ind w:left="1068"/>
              <w:rPr>
                <w:rFonts w:ascii="Calibri" w:hAnsi="Calibri" w:cs="Calibri"/>
                <w:color w:val="000000" w:themeColor="text1"/>
                <w:sz w:val="24"/>
                <w:szCs w:val="24"/>
                <w:lang w:val="en-GB"/>
              </w:rPr>
            </w:pPr>
            <w:r w:rsidRPr="00065C08">
              <w:rPr>
                <w:rFonts w:ascii="Calibri" w:hAnsi="Calibri" w:cs="Calibri"/>
                <w:color w:val="000000" w:themeColor="text1"/>
                <w:sz w:val="24"/>
                <w:szCs w:val="24"/>
                <w:lang w:val="en-GB"/>
              </w:rPr>
              <w:t>X</w:t>
            </w:r>
          </w:p>
        </w:tc>
      </w:tr>
      <w:tr w:rsidR="00065C08" w:rsidRPr="00065C08" w14:paraId="6BAEE368" w14:textId="77777777" w:rsidTr="0024089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7D90AF29" w14:textId="77777777" w:rsidR="00065C08" w:rsidRPr="00065C08" w:rsidRDefault="00065C08" w:rsidP="00065C08">
            <w:pPr>
              <w:rPr>
                <w:rFonts w:ascii="Calibri" w:eastAsia="Times New Roman" w:hAnsi="Calibri" w:cs="Calibr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CA78A" w14:textId="33F6FD00" w:rsidR="00065C08" w:rsidRPr="00065C08" w:rsidRDefault="00065C08" w:rsidP="00065C08">
            <w:pPr>
              <w:rPr>
                <w:rFonts w:ascii="Calibri" w:hAnsi="Calibri" w:cs="Calibri"/>
                <w:sz w:val="24"/>
                <w:szCs w:val="24"/>
                <w:lang w:val="en-GB"/>
              </w:rPr>
            </w:pPr>
            <w:r w:rsidRPr="0096737B">
              <w:rPr>
                <w:rFonts w:ascii="Calibri" w:hAnsi="Calibri" w:cs="Calibri"/>
                <w:sz w:val="24"/>
                <w:szCs w:val="24"/>
                <w:lang w:val="en-GB"/>
              </w:rPr>
              <w:t>Finance for Good</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ED4257C" w14:textId="77777777" w:rsidR="00065C08" w:rsidRPr="00065C08" w:rsidRDefault="00065C08" w:rsidP="00065C08">
            <w:pPr>
              <w:pStyle w:val="Paragrafoelenco"/>
              <w:ind w:left="1068"/>
              <w:rPr>
                <w:rFonts w:ascii="Calibri" w:hAnsi="Calibri" w:cs="Calibri"/>
                <w:color w:val="000000" w:themeColor="text1"/>
                <w:sz w:val="24"/>
                <w:szCs w:val="24"/>
                <w:lang w:val="en-GB"/>
              </w:rPr>
            </w:pPr>
          </w:p>
        </w:tc>
      </w:tr>
      <w:tr w:rsidR="0096737B" w:rsidRPr="00065C08" w14:paraId="4FF61BAC" w14:textId="77777777" w:rsidTr="00240892">
        <w:trPr>
          <w:trHeight w:val="377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673E57C" w14:textId="77777777" w:rsidR="0096737B" w:rsidRPr="00065C08" w:rsidRDefault="0096737B" w:rsidP="0096737B">
            <w:pPr>
              <w:rPr>
                <w:rFonts w:ascii="Calibri" w:hAnsi="Calibri" w:cs="Calibri"/>
                <w:b/>
                <w:bCs/>
                <w:color w:val="FFFFFF" w:themeColor="background1"/>
                <w:sz w:val="24"/>
                <w:szCs w:val="24"/>
                <w:lang w:val="en-GB" w:eastAsia="en-GB"/>
              </w:rPr>
            </w:pPr>
            <w:r w:rsidRPr="00065C08">
              <w:rPr>
                <w:rFonts w:ascii="Calibri" w:hAnsi="Calibri" w:cs="Calibri"/>
                <w:b/>
                <w:bCs/>
                <w:color w:val="FFFFFF" w:themeColor="background1"/>
                <w:sz w:val="24"/>
                <w:szCs w:val="24"/>
                <w:lang w:val="it" w:eastAsia="en-GB"/>
              </w:rPr>
              <w:t>Indice dei contenuti</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71D097" w14:textId="2F673841" w:rsidR="0096737B" w:rsidRPr="00065C08" w:rsidRDefault="0096737B" w:rsidP="0096737B">
            <w:pPr>
              <w:textAlignment w:val="baseline"/>
              <w:rPr>
                <w:rFonts w:ascii="Calibri" w:hAnsi="Calibri" w:cs="Calibri"/>
                <w:sz w:val="24"/>
                <w:szCs w:val="24"/>
                <w:lang w:val="it-IT"/>
              </w:rPr>
            </w:pPr>
            <w:r w:rsidRPr="00065C08">
              <w:rPr>
                <w:rFonts w:ascii="Calibri" w:hAnsi="Calibri" w:cs="Calibri"/>
                <w:b/>
                <w:bCs/>
                <w:sz w:val="24"/>
                <w:szCs w:val="24"/>
                <w:lang w:val="it-IT"/>
              </w:rPr>
              <w:t xml:space="preserve">MODULO </w:t>
            </w:r>
            <w:r w:rsidR="00065C08" w:rsidRPr="00065C08">
              <w:rPr>
                <w:rFonts w:ascii="Calibri" w:hAnsi="Calibri" w:cs="Calibri"/>
                <w:b/>
                <w:bCs/>
                <w:sz w:val="24"/>
                <w:szCs w:val="24"/>
                <w:lang w:val="it-IT"/>
              </w:rPr>
              <w:t>3. -</w:t>
            </w:r>
            <w:r w:rsidRPr="00065C08">
              <w:rPr>
                <w:rFonts w:ascii="Calibri" w:hAnsi="Calibri" w:cs="Calibri"/>
                <w:b/>
                <w:bCs/>
                <w:sz w:val="24"/>
                <w:szCs w:val="24"/>
                <w:lang w:val="it-IT"/>
              </w:rPr>
              <w:t xml:space="preserve"> MONETA E MEZZI DI PAGAMENTO</w:t>
            </w:r>
          </w:p>
          <w:p w14:paraId="5D5BFBB5" w14:textId="7131A231" w:rsidR="0096737B" w:rsidRPr="00065C08" w:rsidRDefault="0096737B" w:rsidP="0096737B">
            <w:pPr>
              <w:textAlignment w:val="baseline"/>
              <w:rPr>
                <w:rFonts w:ascii="Calibri" w:hAnsi="Calibri" w:cs="Calibri"/>
                <w:sz w:val="24"/>
                <w:szCs w:val="24"/>
                <w:lang w:val="it-IT"/>
              </w:rPr>
            </w:pPr>
            <w:r w:rsidRPr="00065C08">
              <w:rPr>
                <w:rFonts w:ascii="Calibri" w:hAnsi="Calibri" w:cs="Calibri"/>
                <w:sz w:val="24"/>
                <w:szCs w:val="24"/>
                <w:lang w:val="it-IT"/>
              </w:rPr>
              <w:t>1.- Funzioni e u</w:t>
            </w:r>
            <w:r w:rsidR="00065C08" w:rsidRPr="00065C08">
              <w:rPr>
                <w:rFonts w:ascii="Calibri" w:hAnsi="Calibri" w:cs="Calibri"/>
                <w:sz w:val="24"/>
                <w:szCs w:val="24"/>
                <w:lang w:val="it-IT"/>
              </w:rPr>
              <w:t>tilizzo</w:t>
            </w:r>
            <w:r w:rsidRPr="00065C08">
              <w:rPr>
                <w:rFonts w:ascii="Calibri" w:hAnsi="Calibri" w:cs="Calibri"/>
                <w:sz w:val="24"/>
                <w:szCs w:val="24"/>
                <w:lang w:val="it-IT"/>
              </w:rPr>
              <w:t xml:space="preserve"> del denaro</w:t>
            </w:r>
          </w:p>
          <w:p w14:paraId="2CD43A34" w14:textId="59C55A17" w:rsidR="0096737B" w:rsidRPr="00065C08" w:rsidRDefault="0096737B" w:rsidP="0096737B">
            <w:pPr>
              <w:textAlignment w:val="baseline"/>
              <w:rPr>
                <w:rFonts w:ascii="Calibri" w:hAnsi="Calibri" w:cs="Calibri"/>
                <w:sz w:val="24"/>
                <w:szCs w:val="24"/>
                <w:lang w:val="it-IT"/>
              </w:rPr>
            </w:pPr>
            <w:r w:rsidRPr="00065C08">
              <w:rPr>
                <w:rFonts w:ascii="Calibri" w:hAnsi="Calibri" w:cs="Calibri"/>
                <w:sz w:val="24"/>
                <w:szCs w:val="24"/>
                <w:lang w:val="it-IT"/>
              </w:rPr>
              <w:t>2.- Mezzi di pagamento alternativi: la carta</w:t>
            </w:r>
          </w:p>
          <w:p w14:paraId="64C9A27F" w14:textId="7C240198" w:rsidR="0096737B" w:rsidRPr="00065C08" w:rsidRDefault="0096737B" w:rsidP="0096737B">
            <w:pPr>
              <w:textAlignment w:val="baseline"/>
              <w:rPr>
                <w:rFonts w:ascii="Calibri" w:hAnsi="Calibri" w:cs="Calibri"/>
                <w:sz w:val="24"/>
                <w:szCs w:val="24"/>
                <w:lang w:val="it-IT"/>
              </w:rPr>
            </w:pPr>
            <w:r w:rsidRPr="00065C08">
              <w:rPr>
                <w:rFonts w:ascii="Calibri" w:hAnsi="Calibri" w:cs="Calibri"/>
                <w:sz w:val="24"/>
                <w:szCs w:val="24"/>
                <w:lang w:val="it-IT"/>
              </w:rPr>
              <w:t>3.- Tipi di carte: carte di debito, carte di credito, carte revolving, carte prepagate, carte contactless</w:t>
            </w:r>
          </w:p>
          <w:p w14:paraId="266BD886" w14:textId="6F919236" w:rsidR="0096737B" w:rsidRPr="00065C08" w:rsidRDefault="0096737B" w:rsidP="0096737B">
            <w:pPr>
              <w:textAlignment w:val="baseline"/>
              <w:rPr>
                <w:rFonts w:ascii="Calibri" w:hAnsi="Calibri" w:cs="Calibri"/>
                <w:sz w:val="24"/>
                <w:szCs w:val="24"/>
                <w:lang w:val="it-IT"/>
              </w:rPr>
            </w:pPr>
            <w:r w:rsidRPr="00065C08">
              <w:rPr>
                <w:rFonts w:ascii="Calibri" w:hAnsi="Calibri" w:cs="Calibri"/>
                <w:sz w:val="24"/>
                <w:szCs w:val="24"/>
                <w:lang w:val="it-IT"/>
              </w:rPr>
              <w:t>4.- Co</w:t>
            </w:r>
            <w:r w:rsidR="00065C08">
              <w:rPr>
                <w:rFonts w:ascii="Calibri" w:hAnsi="Calibri" w:cs="Calibri"/>
                <w:sz w:val="24"/>
                <w:szCs w:val="24"/>
                <w:lang w:val="it-IT"/>
              </w:rPr>
              <w:t xml:space="preserve">sa sono </w:t>
            </w:r>
            <w:proofErr w:type="spellStart"/>
            <w:r w:rsidRPr="00065C08">
              <w:rPr>
                <w:rFonts w:ascii="Calibri" w:hAnsi="Calibri" w:cs="Calibri"/>
                <w:sz w:val="24"/>
                <w:szCs w:val="24"/>
                <w:lang w:val="it-IT"/>
              </w:rPr>
              <w:t>l</w:t>
            </w:r>
            <w:r w:rsidR="00065C08">
              <w:rPr>
                <w:rFonts w:ascii="Calibri" w:hAnsi="Calibri" w:cs="Calibri"/>
                <w:sz w:val="24"/>
                <w:szCs w:val="24"/>
                <w:lang w:val="it-IT"/>
              </w:rPr>
              <w:t>’</w:t>
            </w:r>
            <w:r w:rsidRPr="00065C08">
              <w:rPr>
                <w:rFonts w:ascii="Calibri" w:hAnsi="Calibri" w:cs="Calibri"/>
                <w:sz w:val="24"/>
                <w:szCs w:val="24"/>
                <w:lang w:val="it-IT"/>
              </w:rPr>
              <w:t>electronic</w:t>
            </w:r>
            <w:proofErr w:type="spellEnd"/>
            <w:r w:rsidRPr="00065C08">
              <w:rPr>
                <w:rFonts w:ascii="Calibri" w:hAnsi="Calibri" w:cs="Calibri"/>
                <w:sz w:val="24"/>
                <w:szCs w:val="24"/>
                <w:lang w:val="it-IT"/>
              </w:rPr>
              <w:t xml:space="preserve"> banking e l</w:t>
            </w:r>
            <w:r w:rsidR="00065C08">
              <w:rPr>
                <w:rFonts w:ascii="Calibri" w:hAnsi="Calibri" w:cs="Calibri"/>
                <w:sz w:val="24"/>
                <w:szCs w:val="24"/>
                <w:lang w:val="it-IT"/>
              </w:rPr>
              <w:t>’</w:t>
            </w:r>
            <w:r w:rsidRPr="00065C08">
              <w:rPr>
                <w:rFonts w:ascii="Calibri" w:hAnsi="Calibri" w:cs="Calibri"/>
                <w:sz w:val="24"/>
                <w:szCs w:val="24"/>
                <w:lang w:val="it-IT"/>
              </w:rPr>
              <w:t>online banking?</w:t>
            </w:r>
          </w:p>
          <w:p w14:paraId="125E6639" w14:textId="3B4B6211" w:rsidR="0096737B" w:rsidRPr="00065C08" w:rsidRDefault="0096737B" w:rsidP="0096737B">
            <w:pPr>
              <w:textAlignment w:val="baseline"/>
              <w:rPr>
                <w:rFonts w:ascii="Calibri" w:hAnsi="Calibri" w:cs="Calibri"/>
                <w:sz w:val="24"/>
                <w:szCs w:val="24"/>
                <w:lang w:val="it-IT"/>
              </w:rPr>
            </w:pPr>
            <w:r w:rsidRPr="00065C08">
              <w:rPr>
                <w:rFonts w:ascii="Calibri" w:hAnsi="Calibri" w:cs="Calibri"/>
                <w:sz w:val="24"/>
                <w:szCs w:val="24"/>
                <w:lang w:val="it-IT"/>
              </w:rPr>
              <w:t>5.- Mod</w:t>
            </w:r>
            <w:r w:rsidR="00065C08">
              <w:rPr>
                <w:rFonts w:ascii="Calibri" w:hAnsi="Calibri" w:cs="Calibri"/>
                <w:sz w:val="24"/>
                <w:szCs w:val="24"/>
                <w:lang w:val="it-IT"/>
              </w:rPr>
              <w:t>alità di pagamento</w:t>
            </w:r>
            <w:r w:rsidRPr="00065C08">
              <w:rPr>
                <w:rFonts w:ascii="Calibri" w:hAnsi="Calibri" w:cs="Calibri"/>
                <w:sz w:val="24"/>
                <w:szCs w:val="24"/>
                <w:lang w:val="it-IT"/>
              </w:rPr>
              <w:t xml:space="preserve"> con il cellulare: tecnologia NFC, pagamenti immediati (</w:t>
            </w:r>
            <w:proofErr w:type="spellStart"/>
            <w:r w:rsidRPr="00065C08">
              <w:rPr>
                <w:rFonts w:ascii="Calibri" w:hAnsi="Calibri" w:cs="Calibri"/>
                <w:sz w:val="24"/>
                <w:szCs w:val="24"/>
                <w:lang w:val="it-IT"/>
              </w:rPr>
              <w:t>Bizum</w:t>
            </w:r>
            <w:proofErr w:type="spellEnd"/>
            <w:r w:rsidRPr="00065C08">
              <w:rPr>
                <w:rFonts w:ascii="Calibri" w:hAnsi="Calibri" w:cs="Calibri"/>
                <w:sz w:val="24"/>
                <w:szCs w:val="24"/>
                <w:lang w:val="it-IT"/>
              </w:rPr>
              <w:t>), PayPal</w:t>
            </w:r>
          </w:p>
          <w:p w14:paraId="4A844E81" w14:textId="49D85568" w:rsidR="0096737B" w:rsidRPr="00065C08" w:rsidRDefault="0096737B" w:rsidP="0096737B">
            <w:pPr>
              <w:textAlignment w:val="baseline"/>
              <w:rPr>
                <w:rFonts w:ascii="Calibri" w:hAnsi="Calibri" w:cs="Calibri"/>
                <w:sz w:val="24"/>
                <w:szCs w:val="24"/>
                <w:lang w:val="it-IT"/>
              </w:rPr>
            </w:pPr>
            <w:r w:rsidRPr="00065C08">
              <w:rPr>
                <w:rFonts w:ascii="Calibri" w:hAnsi="Calibri" w:cs="Calibri"/>
                <w:sz w:val="24"/>
                <w:szCs w:val="24"/>
                <w:lang w:val="it-IT"/>
              </w:rPr>
              <w:t>6.- Co</w:t>
            </w:r>
            <w:r w:rsidR="00065C08">
              <w:rPr>
                <w:rFonts w:ascii="Calibri" w:hAnsi="Calibri" w:cs="Calibri"/>
                <w:sz w:val="24"/>
                <w:szCs w:val="24"/>
                <w:lang w:val="it-IT"/>
              </w:rPr>
              <w:t>s’</w:t>
            </w:r>
            <w:r w:rsidRPr="00065C08">
              <w:rPr>
                <w:rFonts w:ascii="Calibri" w:hAnsi="Calibri" w:cs="Calibri"/>
                <w:sz w:val="24"/>
                <w:szCs w:val="24"/>
                <w:lang w:val="it-IT"/>
              </w:rPr>
              <w:t xml:space="preserve">è un </w:t>
            </w:r>
            <w:r w:rsidR="00065C08">
              <w:rPr>
                <w:rFonts w:ascii="Calibri" w:hAnsi="Calibri" w:cs="Calibri"/>
                <w:sz w:val="24"/>
                <w:szCs w:val="24"/>
                <w:lang w:val="it-IT"/>
              </w:rPr>
              <w:t>ATM</w:t>
            </w:r>
            <w:r w:rsidRPr="00065C08">
              <w:rPr>
                <w:rFonts w:ascii="Calibri" w:hAnsi="Calibri" w:cs="Calibri"/>
                <w:sz w:val="24"/>
                <w:szCs w:val="24"/>
                <w:lang w:val="it-IT"/>
              </w:rPr>
              <w:t>?</w:t>
            </w:r>
          </w:p>
          <w:p w14:paraId="50C494BC" w14:textId="45BE7154" w:rsidR="0096737B" w:rsidRPr="00065C08" w:rsidRDefault="0096737B" w:rsidP="0096737B">
            <w:pPr>
              <w:textAlignment w:val="baseline"/>
              <w:rPr>
                <w:rFonts w:ascii="Calibri" w:hAnsi="Calibri" w:cs="Calibri"/>
                <w:sz w:val="24"/>
                <w:szCs w:val="24"/>
                <w:lang w:val="it-IT"/>
              </w:rPr>
            </w:pPr>
            <w:r w:rsidRPr="00065C08">
              <w:rPr>
                <w:rFonts w:ascii="Calibri" w:hAnsi="Calibri" w:cs="Calibri"/>
                <w:sz w:val="24"/>
                <w:szCs w:val="24"/>
                <w:lang w:val="it-IT"/>
              </w:rPr>
              <w:t>7.- A cosa serve</w:t>
            </w:r>
            <w:r w:rsidR="00065C08">
              <w:rPr>
                <w:rFonts w:ascii="Calibri" w:hAnsi="Calibri" w:cs="Calibri"/>
                <w:sz w:val="24"/>
                <w:szCs w:val="24"/>
                <w:lang w:val="it-IT"/>
              </w:rPr>
              <w:t xml:space="preserve"> e quando viene utilizzato</w:t>
            </w:r>
            <w:r w:rsidRPr="00065C08">
              <w:rPr>
                <w:rFonts w:ascii="Calibri" w:hAnsi="Calibri" w:cs="Calibri"/>
                <w:sz w:val="24"/>
                <w:szCs w:val="24"/>
                <w:lang w:val="it-IT"/>
              </w:rPr>
              <w:t xml:space="preserve"> un addebito diretto</w:t>
            </w:r>
            <w:r w:rsidR="00065C08">
              <w:rPr>
                <w:rFonts w:ascii="Calibri" w:hAnsi="Calibri" w:cs="Calibri"/>
                <w:sz w:val="24"/>
                <w:szCs w:val="24"/>
                <w:lang w:val="it-IT"/>
              </w:rPr>
              <w:t>?</w:t>
            </w:r>
          </w:p>
          <w:p w14:paraId="1D729620" w14:textId="340F2525" w:rsidR="0096737B" w:rsidRPr="00065C08" w:rsidRDefault="0096737B" w:rsidP="0096737B">
            <w:pPr>
              <w:textAlignment w:val="baseline"/>
              <w:rPr>
                <w:rFonts w:ascii="Calibri" w:hAnsi="Calibri" w:cs="Calibri"/>
                <w:sz w:val="24"/>
                <w:szCs w:val="24"/>
              </w:rPr>
            </w:pPr>
            <w:r w:rsidRPr="00065C08">
              <w:rPr>
                <w:rFonts w:ascii="Calibri" w:hAnsi="Calibri" w:cs="Calibri"/>
                <w:sz w:val="24"/>
                <w:szCs w:val="24"/>
                <w:lang w:val="it-IT"/>
              </w:rPr>
              <w:t>8.- Cos</w:t>
            </w:r>
            <w:r w:rsidR="00065C08">
              <w:rPr>
                <w:rFonts w:ascii="Calibri" w:hAnsi="Calibri" w:cs="Calibri"/>
                <w:sz w:val="24"/>
                <w:szCs w:val="24"/>
                <w:lang w:val="it-IT"/>
              </w:rPr>
              <w:t>’</w:t>
            </w:r>
            <w:r w:rsidRPr="00065C08">
              <w:rPr>
                <w:rFonts w:ascii="Calibri" w:hAnsi="Calibri" w:cs="Calibri"/>
                <w:sz w:val="24"/>
                <w:szCs w:val="24"/>
                <w:lang w:val="it-IT"/>
              </w:rPr>
              <w:t>è un bonifico bancario?</w:t>
            </w:r>
          </w:p>
        </w:tc>
      </w:tr>
      <w:tr w:rsidR="0096737B" w:rsidRPr="00065C08" w14:paraId="404600EE" w14:textId="77777777" w:rsidTr="00240892">
        <w:trPr>
          <w:trHeight w:val="3550"/>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F906B5B" w14:textId="1FAE2DC1" w:rsidR="0096737B" w:rsidRPr="00065C08" w:rsidRDefault="0096737B" w:rsidP="0096737B">
            <w:pPr>
              <w:rPr>
                <w:rFonts w:ascii="Calibri" w:hAnsi="Calibri" w:cs="Calibri"/>
                <w:b/>
                <w:bCs/>
                <w:color w:val="FFFFFF" w:themeColor="background1"/>
                <w:sz w:val="24"/>
                <w:szCs w:val="24"/>
                <w:lang w:val="en-GB" w:eastAsia="en-GB"/>
              </w:rPr>
            </w:pPr>
            <w:r w:rsidRPr="00065C08">
              <w:rPr>
                <w:rFonts w:ascii="Calibri" w:hAnsi="Calibri" w:cs="Calibri"/>
                <w:b/>
                <w:bCs/>
                <w:color w:val="FFFFFF" w:themeColor="background1"/>
                <w:sz w:val="24"/>
                <w:szCs w:val="24"/>
                <w:lang w:val="it" w:eastAsia="en-GB"/>
              </w:rPr>
              <w:lastRenderedPageBreak/>
              <w:t>Sviluppo dei contenuti</w:t>
            </w:r>
          </w:p>
        </w:tc>
        <w:tc>
          <w:tcPr>
            <w:tcW w:w="6631" w:type="dxa"/>
            <w:gridSpan w:val="2"/>
            <w:tcBorders>
              <w:top w:val="single" w:sz="4" w:space="0" w:color="auto"/>
              <w:left w:val="single" w:sz="4" w:space="0" w:color="auto"/>
              <w:bottom w:val="single" w:sz="4" w:space="0" w:color="auto"/>
              <w:right w:val="single" w:sz="4" w:space="0" w:color="auto"/>
            </w:tcBorders>
          </w:tcPr>
          <w:p w14:paraId="3D06B805" w14:textId="4490F833" w:rsidR="0096737B" w:rsidRPr="00065C08" w:rsidRDefault="0096737B" w:rsidP="0096737B">
            <w:pPr>
              <w:pStyle w:val="NormaleWeb"/>
              <w:spacing w:before="0" w:beforeAutospacing="0" w:after="0" w:afterAutospacing="0"/>
              <w:rPr>
                <w:rFonts w:ascii="Calibri" w:hAnsi="Calibri" w:cs="Calibri"/>
              </w:rPr>
            </w:pPr>
            <w:r w:rsidRPr="00065C08">
              <w:rPr>
                <w:rFonts w:ascii="Calibri" w:hAnsi="Calibri" w:cs="Calibri"/>
                <w:b/>
                <w:bCs/>
                <w:color w:val="000000"/>
                <w:lang w:val="it"/>
              </w:rPr>
              <w:t xml:space="preserve">MODULO </w:t>
            </w:r>
            <w:r w:rsidR="00F33F7F" w:rsidRPr="00065C08">
              <w:rPr>
                <w:rFonts w:ascii="Calibri" w:hAnsi="Calibri" w:cs="Calibri"/>
                <w:b/>
                <w:bCs/>
                <w:color w:val="000000"/>
                <w:lang w:val="it"/>
              </w:rPr>
              <w:t>3. -</w:t>
            </w:r>
            <w:r w:rsidRPr="00065C08">
              <w:rPr>
                <w:rFonts w:ascii="Calibri" w:hAnsi="Calibri" w:cs="Calibri"/>
                <w:b/>
                <w:bCs/>
                <w:color w:val="000000"/>
                <w:lang w:val="it"/>
              </w:rPr>
              <w:t xml:space="preserve"> MONETA E MEZZI DI PAGAMENTO</w:t>
            </w:r>
          </w:p>
          <w:p w14:paraId="45CE7900" w14:textId="12379071"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b/>
                <w:bCs/>
                <w:color w:val="000000"/>
                <w:lang w:val="it"/>
              </w:rPr>
              <w:t xml:space="preserve">1.- Funzioni e </w:t>
            </w:r>
            <w:r w:rsidR="00F33F7F">
              <w:rPr>
                <w:rFonts w:ascii="Calibri" w:hAnsi="Calibri" w:cs="Calibri"/>
                <w:b/>
                <w:bCs/>
                <w:color w:val="000000"/>
                <w:lang w:val="it"/>
              </w:rPr>
              <w:t>utilizzo</w:t>
            </w:r>
            <w:r w:rsidRPr="00065C08">
              <w:rPr>
                <w:rFonts w:ascii="Calibri" w:hAnsi="Calibri" w:cs="Calibri"/>
                <w:b/>
                <w:bCs/>
                <w:color w:val="000000"/>
                <w:lang w:val="it"/>
              </w:rPr>
              <w:t xml:space="preserve"> del denaro</w:t>
            </w:r>
          </w:p>
          <w:p w14:paraId="1D04BF08" w14:textId="77777777"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Il denaro è il mezzo legale che usiamo per acquistare beni e servizi o per pagare gli obblighi.  È difficile pensare che ci sia stato un tempo in cui il denaro non esisteva.  La verità è che migliaia di anni fa nessuno lo usava. Per ottenere i beni di cui avevano bisogno, le persone nei tempi antichi usavano il baratto, cioè scambiavano una cosa con un'altra. Più tardi, il denaro assunse molte forme diverse: dai metalli come l'oro e l'argento alle monete e alle banconote di oggi.</w:t>
            </w:r>
          </w:p>
          <w:p w14:paraId="5A215B10" w14:textId="77777777"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Il denaro ha tre funzioni:</w:t>
            </w:r>
          </w:p>
          <w:p w14:paraId="4CAF67C1" w14:textId="11DE09EC"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u w:val="single"/>
                <w:lang w:val="it"/>
              </w:rPr>
              <w:t>Mezz</w:t>
            </w:r>
            <w:r w:rsidR="00F33F7F">
              <w:rPr>
                <w:rFonts w:ascii="Calibri" w:hAnsi="Calibri" w:cs="Calibri"/>
                <w:color w:val="000000"/>
                <w:u w:val="single"/>
                <w:lang w:val="it"/>
              </w:rPr>
              <w:t>o</w:t>
            </w:r>
            <w:r w:rsidRPr="00065C08">
              <w:rPr>
                <w:rFonts w:ascii="Calibri" w:hAnsi="Calibri" w:cs="Calibri"/>
                <w:color w:val="000000"/>
                <w:u w:val="single"/>
                <w:lang w:val="it"/>
              </w:rPr>
              <w:t xml:space="preserve"> di pagamento o di scambio</w:t>
            </w:r>
            <w:r w:rsidRPr="00065C08">
              <w:rPr>
                <w:rFonts w:ascii="Calibri" w:hAnsi="Calibri" w:cs="Calibri"/>
                <w:color w:val="000000"/>
                <w:lang w:val="it"/>
              </w:rPr>
              <w:t xml:space="preserve">.   Ad esempio, quando vai in un negozio e compri una camicia, il commesso ti consegna la camicia che hai scelto e tu consegni i soldi </w:t>
            </w:r>
            <w:r w:rsidR="00F33F7F">
              <w:rPr>
                <w:rFonts w:ascii="Calibri" w:hAnsi="Calibri" w:cs="Calibri"/>
                <w:color w:val="000000"/>
                <w:lang w:val="it"/>
              </w:rPr>
              <w:t>in base al costo.</w:t>
            </w:r>
          </w:p>
          <w:p w14:paraId="002C2305" w14:textId="0598C5ED"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u w:val="single"/>
                <w:lang w:val="it"/>
              </w:rPr>
              <w:t>Riserva di valore</w:t>
            </w:r>
            <w:r w:rsidRPr="00065C08">
              <w:rPr>
                <w:rFonts w:ascii="Calibri" w:hAnsi="Calibri" w:cs="Calibri"/>
                <w:color w:val="000000"/>
                <w:lang w:val="it"/>
              </w:rPr>
              <w:t xml:space="preserve">: il denaro </w:t>
            </w:r>
            <w:r w:rsidR="00F33F7F">
              <w:rPr>
                <w:rFonts w:ascii="Calibri" w:hAnsi="Calibri" w:cs="Calibri"/>
                <w:color w:val="000000"/>
                <w:lang w:val="it"/>
              </w:rPr>
              <w:t>può essere accumulato</w:t>
            </w:r>
            <w:r w:rsidRPr="00065C08">
              <w:rPr>
                <w:rFonts w:ascii="Calibri" w:hAnsi="Calibri" w:cs="Calibri"/>
                <w:color w:val="000000"/>
                <w:lang w:val="it"/>
              </w:rPr>
              <w:t xml:space="preserve"> per pagamenti futuri. La parte di denaro che non viene spesa oggi, ma risparmiata per la spesa futura, è chiamata risparmio. </w:t>
            </w:r>
          </w:p>
          <w:p w14:paraId="38482A5E" w14:textId="4552EEC1"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u w:val="single"/>
                <w:lang w:val="it"/>
              </w:rPr>
              <w:t xml:space="preserve">Unità di conto o </w:t>
            </w:r>
            <w:r w:rsidR="00F33F7F">
              <w:rPr>
                <w:rFonts w:ascii="Calibri" w:hAnsi="Calibri" w:cs="Calibri"/>
                <w:color w:val="000000"/>
                <w:u w:val="single"/>
                <w:lang w:val="it"/>
              </w:rPr>
              <w:t xml:space="preserve">di </w:t>
            </w:r>
            <w:r w:rsidRPr="00065C08">
              <w:rPr>
                <w:rFonts w:ascii="Calibri" w:hAnsi="Calibri" w:cs="Calibri"/>
                <w:color w:val="000000"/>
                <w:u w:val="single"/>
                <w:lang w:val="it"/>
              </w:rPr>
              <w:t>misura:</w:t>
            </w:r>
            <w:r w:rsidRPr="00065C08">
              <w:rPr>
                <w:rFonts w:ascii="Calibri" w:hAnsi="Calibri" w:cs="Calibri"/>
                <w:color w:val="000000"/>
                <w:lang w:val="it"/>
              </w:rPr>
              <w:t xml:space="preserve"> proprio come usiamo il metro per misurare la lunghezza degli oggetti, il denaro ci consente di determinare il prezzo di qualsiasi bene in termini di una somma di denaro. Tutto è valutato in denaro, il che ci consente di confrontare il valore di beni diversi.</w:t>
            </w:r>
          </w:p>
          <w:p w14:paraId="438E30CA" w14:textId="77777777" w:rsidR="0096737B" w:rsidRPr="00065C08" w:rsidRDefault="0096737B" w:rsidP="0096737B">
            <w:pPr>
              <w:rPr>
                <w:rFonts w:ascii="Calibri" w:hAnsi="Calibri" w:cs="Calibri"/>
                <w:sz w:val="24"/>
                <w:szCs w:val="24"/>
                <w:lang w:val="it-IT"/>
              </w:rPr>
            </w:pPr>
          </w:p>
          <w:p w14:paraId="40F2990A" w14:textId="66327407" w:rsidR="0096737B" w:rsidRPr="00065C08" w:rsidRDefault="0096737B" w:rsidP="0096737B">
            <w:pPr>
              <w:pStyle w:val="NormaleWeb"/>
              <w:spacing w:before="0" w:beforeAutospacing="0" w:after="0" w:afterAutospacing="0"/>
              <w:rPr>
                <w:rFonts w:ascii="Calibri" w:hAnsi="Calibri" w:cs="Calibri"/>
              </w:rPr>
            </w:pPr>
            <w:r w:rsidRPr="00065C08">
              <w:rPr>
                <w:rFonts w:ascii="Calibri" w:hAnsi="Calibri" w:cs="Calibri"/>
                <w:b/>
                <w:bCs/>
                <w:color w:val="000000"/>
                <w:lang w:val="it"/>
              </w:rPr>
              <w:t>2.- Mezzi di pagamento alternativi: la carta</w:t>
            </w:r>
          </w:p>
          <w:p w14:paraId="35E5DE70" w14:textId="2E224C08" w:rsidR="0096737B" w:rsidRPr="00F33F7F" w:rsidRDefault="0096737B" w:rsidP="0096737B">
            <w:pPr>
              <w:pStyle w:val="NormaleWeb"/>
              <w:spacing w:before="0" w:beforeAutospacing="0" w:after="0" w:afterAutospacing="0"/>
              <w:jc w:val="both"/>
              <w:rPr>
                <w:rFonts w:ascii="Calibri" w:hAnsi="Calibri" w:cs="Calibri"/>
                <w:color w:val="000000"/>
                <w:lang w:val="it"/>
              </w:rPr>
            </w:pPr>
            <w:r w:rsidRPr="00065C08">
              <w:rPr>
                <w:rFonts w:ascii="Calibri" w:hAnsi="Calibri" w:cs="Calibri"/>
                <w:color w:val="000000"/>
                <w:lang w:val="it"/>
              </w:rPr>
              <w:t>È uno strumento di pagamento emesso da un istituto finanziario. Con la carta puoi pagare istantaneamente, come se stessi portando con te denaro fisico, prelevare denaro dagli sportelli automatici</w:t>
            </w:r>
            <w:r w:rsidR="00F33F7F">
              <w:rPr>
                <w:rFonts w:ascii="Calibri" w:hAnsi="Calibri" w:cs="Calibri"/>
                <w:color w:val="000000"/>
                <w:lang w:val="it"/>
              </w:rPr>
              <w:t xml:space="preserve"> </w:t>
            </w:r>
            <w:r w:rsidRPr="00065C08">
              <w:rPr>
                <w:rFonts w:ascii="Calibri" w:hAnsi="Calibri" w:cs="Calibri"/>
                <w:color w:val="000000"/>
                <w:lang w:val="it"/>
              </w:rPr>
              <w:t>e persino finanziare l'acquisto di beni e servizi a breve termine.  È anche il mezzo di pagamento più accettato per gli acquisti online.</w:t>
            </w:r>
          </w:p>
          <w:p w14:paraId="4E93454E" w14:textId="77777777"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La carta di credito è fatta di plastica ed è di forma rettangolare. Possono essere disponibili in molti design e colori diversi, ma devono soddisfare determinati standard:</w:t>
            </w:r>
          </w:p>
          <w:p w14:paraId="02D69A48" w14:textId="77777777" w:rsidR="0096737B" w:rsidRPr="00065C08" w:rsidRDefault="0096737B" w:rsidP="0096737B">
            <w:pPr>
              <w:pStyle w:val="NormaleWeb"/>
              <w:spacing w:before="0" w:beforeAutospacing="0" w:after="0" w:afterAutospacing="0"/>
              <w:jc w:val="center"/>
              <w:rPr>
                <w:rFonts w:ascii="Calibri" w:hAnsi="Calibri" w:cs="Calibri"/>
              </w:rPr>
            </w:pPr>
            <w:r w:rsidRPr="00065C08">
              <w:rPr>
                <w:rFonts w:ascii="Calibri" w:hAnsi="Calibri" w:cs="Calibri"/>
                <w:b/>
                <w:bCs/>
                <w:color w:val="000000"/>
                <w:lang w:val="it"/>
              </w:rPr>
              <w:t>FRONTE</w:t>
            </w:r>
          </w:p>
          <w:p w14:paraId="7DE96091" w14:textId="74CB9B68"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 Il nome dell'istituto finanziario in alto</w:t>
            </w:r>
          </w:p>
          <w:p w14:paraId="7D2AA584" w14:textId="59DC6D4D"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 xml:space="preserve">- Loghi di branding sul lato destro (Visa, </w:t>
            </w:r>
            <w:proofErr w:type="spellStart"/>
            <w:r w:rsidRPr="00065C08">
              <w:rPr>
                <w:rFonts w:ascii="Calibri" w:hAnsi="Calibri" w:cs="Calibri"/>
                <w:color w:val="000000"/>
                <w:lang w:val="it"/>
              </w:rPr>
              <w:t>Mastercard</w:t>
            </w:r>
            <w:proofErr w:type="spellEnd"/>
            <w:r w:rsidRPr="00065C08">
              <w:rPr>
                <w:rFonts w:ascii="Calibri" w:hAnsi="Calibri" w:cs="Calibri"/>
                <w:color w:val="000000"/>
                <w:lang w:val="it"/>
              </w:rPr>
              <w:t>)</w:t>
            </w:r>
          </w:p>
          <w:p w14:paraId="678AEC8E" w14:textId="7844FD6A" w:rsidR="00F33F7F" w:rsidRPr="00F33F7F" w:rsidRDefault="0096737B" w:rsidP="0096737B">
            <w:pPr>
              <w:pStyle w:val="NormaleWeb"/>
              <w:spacing w:before="0" w:beforeAutospacing="0" w:after="0" w:afterAutospacing="0"/>
              <w:jc w:val="both"/>
              <w:rPr>
                <w:rFonts w:ascii="Calibri" w:hAnsi="Calibri" w:cs="Calibri"/>
                <w:color w:val="000000"/>
                <w:lang w:val="it"/>
              </w:rPr>
            </w:pPr>
            <w:r w:rsidRPr="00065C08">
              <w:rPr>
                <w:rFonts w:ascii="Calibri" w:hAnsi="Calibri" w:cs="Calibri"/>
                <w:color w:val="000000"/>
                <w:lang w:val="it"/>
              </w:rPr>
              <w:t>-</w:t>
            </w:r>
            <w:r w:rsidR="00F33F7F">
              <w:rPr>
                <w:rFonts w:ascii="Calibri" w:hAnsi="Calibri" w:cs="Calibri"/>
                <w:color w:val="000000"/>
                <w:lang w:val="it"/>
              </w:rPr>
              <w:t xml:space="preserve"> Chip</w:t>
            </w:r>
          </w:p>
          <w:p w14:paraId="20A7F06A" w14:textId="5FD700C2" w:rsidR="00F33F7F" w:rsidRPr="00F33F7F" w:rsidRDefault="0096737B" w:rsidP="0096737B">
            <w:pPr>
              <w:pStyle w:val="NormaleWeb"/>
              <w:spacing w:before="0" w:beforeAutospacing="0" w:after="0" w:afterAutospacing="0"/>
              <w:jc w:val="both"/>
              <w:rPr>
                <w:rFonts w:ascii="Calibri" w:hAnsi="Calibri" w:cs="Calibri"/>
                <w:color w:val="000000"/>
                <w:lang w:val="it"/>
              </w:rPr>
            </w:pPr>
            <w:r w:rsidRPr="00065C08">
              <w:rPr>
                <w:rFonts w:ascii="Calibri" w:hAnsi="Calibri" w:cs="Calibri"/>
                <w:color w:val="000000"/>
                <w:lang w:val="it"/>
              </w:rPr>
              <w:t xml:space="preserve">- Il numero di conto personale o il numero della carta. È nel mezzo e ha 16 </w:t>
            </w:r>
            <w:r w:rsidR="00F33F7F">
              <w:rPr>
                <w:rFonts w:ascii="Calibri" w:hAnsi="Calibri" w:cs="Calibri"/>
                <w:color w:val="000000"/>
                <w:lang w:val="it"/>
              </w:rPr>
              <w:t>cifre</w:t>
            </w:r>
          </w:p>
          <w:p w14:paraId="573D6317" w14:textId="2A6C3F6B"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lastRenderedPageBreak/>
              <w:t>- Data di scadenza della carta. Questo consiste nel mese e nell'anno e di solito viene richiesto quando si effettuano acquisti online. Si trova sotto il numero della carta</w:t>
            </w:r>
          </w:p>
          <w:p w14:paraId="690F55ED" w14:textId="67DD289F"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 Nome del titolare</w:t>
            </w:r>
          </w:p>
          <w:p w14:paraId="0C604682" w14:textId="77777777" w:rsidR="0096737B" w:rsidRPr="00065C08" w:rsidRDefault="0096737B" w:rsidP="0096737B">
            <w:pPr>
              <w:rPr>
                <w:rFonts w:ascii="Calibri" w:hAnsi="Calibri" w:cs="Calibri"/>
                <w:sz w:val="24"/>
                <w:szCs w:val="24"/>
                <w:lang w:val="it-IT"/>
              </w:rPr>
            </w:pPr>
          </w:p>
          <w:p w14:paraId="647DA1CC" w14:textId="6477ED72" w:rsidR="0096737B" w:rsidRPr="00065C08" w:rsidRDefault="00F33F7F" w:rsidP="0096737B">
            <w:pPr>
              <w:pStyle w:val="NormaleWeb"/>
              <w:spacing w:before="0" w:beforeAutospacing="0" w:after="0" w:afterAutospacing="0"/>
              <w:jc w:val="center"/>
              <w:rPr>
                <w:rFonts w:ascii="Calibri" w:hAnsi="Calibri" w:cs="Calibri"/>
              </w:rPr>
            </w:pPr>
            <w:r>
              <w:rPr>
                <w:rFonts w:ascii="Calibri" w:hAnsi="Calibri" w:cs="Calibri"/>
                <w:b/>
                <w:bCs/>
                <w:color w:val="000000"/>
                <w:lang w:val="it"/>
              </w:rPr>
              <w:t>RETRO</w:t>
            </w:r>
          </w:p>
          <w:p w14:paraId="42B4EE45" w14:textId="15C9B5AE"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 La banda magnetica: occupa l'intera larghezza della carta, anche se il suo utilizzo è stato ora sostituito dal chip</w:t>
            </w:r>
          </w:p>
          <w:p w14:paraId="32259AC5" w14:textId="764B8476"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 Pannello delle firme. È qui che il titolare firma</w:t>
            </w:r>
          </w:p>
          <w:p w14:paraId="67AF38E7" w14:textId="4A25A22C"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 Numero CCV o CVV o numero di sicurezza. Si tratta di tre cifre a destra del pannello della firma e di solito vengono richieste al titolare quando si effettuano acquisti online</w:t>
            </w:r>
          </w:p>
          <w:p w14:paraId="4826DEBE" w14:textId="60A236D2" w:rsidR="0096737B" w:rsidRPr="00065C08" w:rsidRDefault="0096737B" w:rsidP="0096737B">
            <w:pPr>
              <w:rPr>
                <w:rFonts w:ascii="Calibri" w:hAnsi="Calibri" w:cs="Calibri"/>
                <w:sz w:val="24"/>
                <w:szCs w:val="24"/>
                <w:lang w:val="it-IT"/>
              </w:rPr>
            </w:pPr>
          </w:p>
          <w:p w14:paraId="163BFD49" w14:textId="4A1DEE54" w:rsidR="0096737B" w:rsidRPr="00065C08" w:rsidRDefault="00F33F7F" w:rsidP="0096737B">
            <w:pPr>
              <w:pStyle w:val="NormaleWeb"/>
              <w:spacing w:before="0" w:beforeAutospacing="0" w:after="0" w:afterAutospacing="0"/>
              <w:jc w:val="both"/>
              <w:rPr>
                <w:rFonts w:ascii="Calibri" w:hAnsi="Calibri" w:cs="Calibri"/>
              </w:rPr>
            </w:pPr>
            <w:r w:rsidRPr="00065C08">
              <w:rPr>
                <w:rFonts w:ascii="Calibri" w:hAnsi="Calibri" w:cs="Calibri"/>
                <w:noProof/>
                <w:bdr w:val="none" w:sz="0" w:space="0" w:color="auto" w:frame="1"/>
                <w:lang w:val="it"/>
              </w:rPr>
              <w:drawing>
                <wp:anchor distT="0" distB="0" distL="114300" distR="114300" simplePos="0" relativeHeight="251658240" behindDoc="0" locked="0" layoutInCell="1" allowOverlap="1" wp14:anchorId="45A14E57" wp14:editId="3A3ED249">
                  <wp:simplePos x="0" y="0"/>
                  <wp:positionH relativeFrom="column">
                    <wp:posOffset>2369779</wp:posOffset>
                  </wp:positionH>
                  <wp:positionV relativeFrom="paragraph">
                    <wp:posOffset>24292</wp:posOffset>
                  </wp:positionV>
                  <wp:extent cx="1652960" cy="1045092"/>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785" cy="10576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737B" w:rsidRPr="00065C08">
              <w:rPr>
                <w:rFonts w:ascii="Calibri" w:hAnsi="Calibri" w:cs="Calibri"/>
                <w:b/>
                <w:bCs/>
                <w:color w:val="000000"/>
                <w:lang w:val="it"/>
              </w:rPr>
              <w:t>1</w:t>
            </w:r>
            <w:r w:rsidR="0096737B" w:rsidRPr="00065C08">
              <w:rPr>
                <w:rFonts w:ascii="Calibri" w:hAnsi="Calibri" w:cs="Calibri"/>
                <w:color w:val="000000"/>
                <w:lang w:val="it"/>
              </w:rPr>
              <w:t xml:space="preserve">- Ente emittente </w:t>
            </w:r>
            <w:r>
              <w:rPr>
                <w:rFonts w:ascii="Calibri" w:hAnsi="Calibri" w:cs="Calibri"/>
                <w:color w:val="000000"/>
                <w:lang w:val="it"/>
              </w:rPr>
              <w:t>(</w:t>
            </w:r>
            <w:r w:rsidR="0096737B" w:rsidRPr="00065C08">
              <w:rPr>
                <w:rFonts w:ascii="Calibri" w:hAnsi="Calibri" w:cs="Calibri"/>
                <w:color w:val="000000"/>
                <w:lang w:val="it"/>
              </w:rPr>
              <w:t>logo</w:t>
            </w:r>
            <w:r>
              <w:rPr>
                <w:rFonts w:ascii="Calibri" w:hAnsi="Calibri" w:cs="Calibri"/>
                <w:color w:val="000000"/>
                <w:lang w:val="it"/>
              </w:rPr>
              <w:t>)</w:t>
            </w:r>
            <w:r w:rsidR="0096737B" w:rsidRPr="00065C08">
              <w:rPr>
                <w:rFonts w:ascii="Calibri" w:hAnsi="Calibri" w:cs="Calibri"/>
                <w:bdr w:val="none" w:sz="0" w:space="0" w:color="auto" w:frame="1"/>
                <w:lang w:val="it"/>
              </w:rPr>
              <w:fldChar w:fldCharType="begin"/>
            </w:r>
            <w:r w:rsidR="0096737B" w:rsidRPr="00065C08">
              <w:rPr>
                <w:rFonts w:ascii="Calibri" w:hAnsi="Calibri" w:cs="Calibri"/>
                <w:bdr w:val="none" w:sz="0" w:space="0" w:color="auto" w:frame="1"/>
                <w:lang w:val="it"/>
              </w:rPr>
              <w:instrText xml:space="preserve"> INCLUDEPICTURE "https://lh5.googleusercontent.com/5gHxVau1_9HdWRCJpOgHmCIy4D_G6YMESEufAcxuR6VoeXyIUBjn59sg_OG_Tx630nt7GQL6B3xuhVESmo7-QKiCptkFD5iXeMLZe1oOqaZMAeN7QJg7IertPMly0kJ0yeOhCC5a038AcbU1Ubs1Zw" \* MERGEFORMATINET </w:instrText>
            </w:r>
            <w:r w:rsidR="00000000" w:rsidRPr="00065C08">
              <w:rPr>
                <w:rFonts w:ascii="Calibri" w:hAnsi="Calibri" w:cs="Calibri"/>
                <w:bdr w:val="none" w:sz="0" w:space="0" w:color="auto" w:frame="1"/>
                <w:lang w:val="it"/>
              </w:rPr>
              <w:fldChar w:fldCharType="separate"/>
            </w:r>
            <w:r w:rsidR="0096737B" w:rsidRPr="00065C08">
              <w:rPr>
                <w:rFonts w:ascii="Calibri" w:hAnsi="Calibri" w:cs="Calibri"/>
                <w:bdr w:val="none" w:sz="0" w:space="0" w:color="auto" w:frame="1"/>
                <w:lang w:val="it"/>
              </w:rPr>
              <w:fldChar w:fldCharType="end"/>
            </w:r>
          </w:p>
          <w:p w14:paraId="1670A054" w14:textId="1CF125A7"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b/>
                <w:bCs/>
                <w:color w:val="000000"/>
                <w:lang w:val="it"/>
              </w:rPr>
              <w:t>2</w:t>
            </w:r>
            <w:r w:rsidRPr="00065C08">
              <w:rPr>
                <w:rFonts w:ascii="Calibri" w:hAnsi="Calibri" w:cs="Calibri"/>
                <w:color w:val="000000"/>
                <w:lang w:val="it"/>
              </w:rPr>
              <w:t>- Chip di sicurezza</w:t>
            </w:r>
          </w:p>
          <w:p w14:paraId="79C382F0" w14:textId="207D2756"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b/>
                <w:bCs/>
                <w:color w:val="000000"/>
                <w:lang w:val="it"/>
              </w:rPr>
              <w:t>3</w:t>
            </w:r>
            <w:r w:rsidRPr="00065C08">
              <w:rPr>
                <w:rFonts w:ascii="Calibri" w:hAnsi="Calibri" w:cs="Calibri"/>
                <w:color w:val="000000"/>
                <w:lang w:val="it"/>
              </w:rPr>
              <w:t xml:space="preserve">- </w:t>
            </w:r>
            <w:r w:rsidR="00F33F7F">
              <w:rPr>
                <w:rFonts w:ascii="Calibri" w:hAnsi="Calibri" w:cs="Calibri"/>
                <w:color w:val="000000"/>
                <w:lang w:val="it"/>
              </w:rPr>
              <w:t>Contactless</w:t>
            </w:r>
          </w:p>
          <w:p w14:paraId="5C833BE1" w14:textId="3DE54982"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b/>
                <w:bCs/>
                <w:color w:val="000000"/>
                <w:lang w:val="it"/>
              </w:rPr>
              <w:t>4</w:t>
            </w:r>
            <w:r w:rsidRPr="00065C08">
              <w:rPr>
                <w:rFonts w:ascii="Calibri" w:hAnsi="Calibri" w:cs="Calibri"/>
                <w:color w:val="000000"/>
                <w:lang w:val="it"/>
              </w:rPr>
              <w:t xml:space="preserve">- </w:t>
            </w:r>
            <w:r w:rsidR="00F33F7F">
              <w:rPr>
                <w:rFonts w:ascii="Calibri" w:hAnsi="Calibri" w:cs="Calibri"/>
                <w:color w:val="000000"/>
                <w:lang w:val="it"/>
              </w:rPr>
              <w:t>Codice univoco di</w:t>
            </w:r>
            <w:r w:rsidRPr="00065C08">
              <w:rPr>
                <w:rFonts w:ascii="Calibri" w:hAnsi="Calibri" w:cs="Calibri"/>
                <w:color w:val="000000"/>
                <w:lang w:val="it"/>
              </w:rPr>
              <w:t xml:space="preserve"> 16 cifre</w:t>
            </w:r>
          </w:p>
          <w:p w14:paraId="319D08F8" w14:textId="239E316A"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b/>
                <w:bCs/>
                <w:color w:val="000000"/>
                <w:lang w:val="it"/>
              </w:rPr>
              <w:t>5</w:t>
            </w:r>
            <w:r w:rsidRPr="00065C08">
              <w:rPr>
                <w:rFonts w:ascii="Calibri" w:hAnsi="Calibri" w:cs="Calibri"/>
                <w:color w:val="000000"/>
                <w:lang w:val="it"/>
              </w:rPr>
              <w:t>- Data di scadenza</w:t>
            </w:r>
          </w:p>
          <w:p w14:paraId="706DF0F3" w14:textId="722FFD40"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b/>
                <w:bCs/>
                <w:color w:val="000000"/>
                <w:lang w:val="it"/>
              </w:rPr>
              <w:t>6</w:t>
            </w:r>
            <w:r w:rsidRPr="00065C08">
              <w:rPr>
                <w:rFonts w:ascii="Calibri" w:hAnsi="Calibri" w:cs="Calibri"/>
                <w:color w:val="000000"/>
                <w:lang w:val="it"/>
              </w:rPr>
              <w:t>- Nome del titolare della carta</w:t>
            </w:r>
          </w:p>
          <w:p w14:paraId="44C198D5" w14:textId="5024DFD0"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b/>
                <w:bCs/>
                <w:color w:val="000000"/>
                <w:lang w:val="it"/>
              </w:rPr>
              <w:t>7</w:t>
            </w:r>
            <w:r w:rsidRPr="00065C08">
              <w:rPr>
                <w:rFonts w:ascii="Calibri" w:hAnsi="Calibri" w:cs="Calibri"/>
                <w:color w:val="000000"/>
                <w:lang w:val="it"/>
              </w:rPr>
              <w:t>- Marchio internazionale (Visa, Mastercard)</w:t>
            </w:r>
          </w:p>
          <w:p w14:paraId="5210F546" w14:textId="294A321C" w:rsidR="0096737B" w:rsidRPr="00065C08" w:rsidRDefault="0096737B" w:rsidP="0096737B">
            <w:pPr>
              <w:rPr>
                <w:rFonts w:ascii="Calibri" w:hAnsi="Calibri" w:cs="Calibri"/>
                <w:sz w:val="24"/>
                <w:szCs w:val="24"/>
                <w:lang w:val="it-IT"/>
              </w:rPr>
            </w:pPr>
            <w:r w:rsidRPr="00065C08">
              <w:rPr>
                <w:rFonts w:ascii="Calibri" w:hAnsi="Calibri" w:cs="Calibri"/>
                <w:sz w:val="24"/>
                <w:szCs w:val="24"/>
                <w:lang w:val="it-IT"/>
              </w:rPr>
              <w:br/>
            </w:r>
          </w:p>
          <w:p w14:paraId="6F9E6CB9" w14:textId="283E106C"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b/>
                <w:bCs/>
                <w:color w:val="000000"/>
                <w:lang w:val="it"/>
              </w:rPr>
              <w:t>8</w:t>
            </w:r>
            <w:r w:rsidRPr="00065C08">
              <w:rPr>
                <w:rFonts w:ascii="Calibri" w:hAnsi="Calibri" w:cs="Calibri"/>
                <w:color w:val="000000"/>
                <w:lang w:val="it"/>
              </w:rPr>
              <w:t>- Banda magnetica</w:t>
            </w:r>
          </w:p>
          <w:p w14:paraId="2BBDDD6F" w14:textId="49725398" w:rsidR="0096737B" w:rsidRPr="00F33F7F" w:rsidRDefault="0096737B" w:rsidP="0096737B">
            <w:pPr>
              <w:pStyle w:val="NormaleWeb"/>
              <w:spacing w:before="0" w:beforeAutospacing="0" w:after="0" w:afterAutospacing="0"/>
              <w:jc w:val="both"/>
              <w:rPr>
                <w:rFonts w:ascii="Calibri" w:hAnsi="Calibri" w:cs="Calibri"/>
              </w:rPr>
            </w:pPr>
            <w:r w:rsidRPr="00065C08">
              <w:rPr>
                <w:rFonts w:ascii="Calibri" w:hAnsi="Calibri" w:cs="Calibri"/>
                <w:b/>
                <w:bCs/>
                <w:color w:val="000000"/>
                <w:lang w:val="it"/>
              </w:rPr>
              <w:t>9</w:t>
            </w:r>
            <w:r w:rsidRPr="00065C08">
              <w:rPr>
                <w:rFonts w:ascii="Calibri" w:hAnsi="Calibri" w:cs="Calibri"/>
                <w:color w:val="000000"/>
                <w:lang w:val="it"/>
              </w:rPr>
              <w:t xml:space="preserve">- Pannello </w:t>
            </w:r>
            <w:r w:rsidR="00F33F7F">
              <w:rPr>
                <w:rFonts w:ascii="Calibri" w:hAnsi="Calibri" w:cs="Calibri"/>
                <w:color w:val="000000"/>
                <w:lang w:val="it"/>
              </w:rPr>
              <w:t>firma</w:t>
            </w:r>
          </w:p>
          <w:p w14:paraId="2DE4B847" w14:textId="3CD78BFC" w:rsidR="0096737B" w:rsidRPr="00065C08" w:rsidRDefault="0096737B" w:rsidP="0096737B">
            <w:pPr>
              <w:pStyle w:val="NormaleWeb"/>
              <w:spacing w:before="0" w:beforeAutospacing="0" w:after="0" w:afterAutospacing="0"/>
              <w:jc w:val="both"/>
              <w:rPr>
                <w:rFonts w:ascii="Calibri" w:hAnsi="Calibri" w:cs="Calibri"/>
                <w:color w:val="000000"/>
              </w:rPr>
            </w:pPr>
            <w:r w:rsidRPr="00065C08">
              <w:rPr>
                <w:rFonts w:ascii="Calibri" w:hAnsi="Calibri" w:cs="Calibri"/>
                <w:b/>
                <w:bCs/>
                <w:color w:val="000000"/>
                <w:lang w:val="it"/>
              </w:rPr>
              <w:t xml:space="preserve">10- </w:t>
            </w:r>
            <w:r w:rsidRPr="00065C08">
              <w:rPr>
                <w:rFonts w:ascii="Calibri" w:hAnsi="Calibri" w:cs="Calibri"/>
                <w:color w:val="000000"/>
                <w:lang w:val="it"/>
              </w:rPr>
              <w:t>Codice per le transazioni e-commerce (3 cifre)</w:t>
            </w:r>
            <w:r w:rsidRPr="00065C08">
              <w:rPr>
                <w:rFonts w:ascii="Calibri" w:hAnsi="Calibri" w:cs="Calibri"/>
                <w:bdr w:val="none" w:sz="0" w:space="0" w:color="auto" w:frame="1"/>
                <w:lang w:val="it"/>
              </w:rPr>
              <w:fldChar w:fldCharType="begin"/>
            </w:r>
            <w:r w:rsidRPr="00065C08">
              <w:rPr>
                <w:rFonts w:ascii="Calibri" w:hAnsi="Calibri" w:cs="Calibri"/>
                <w:bdr w:val="none" w:sz="0" w:space="0" w:color="auto" w:frame="1"/>
                <w:lang w:val="it"/>
              </w:rPr>
              <w:instrText xml:space="preserve"> INCLUDEPICTURE "https://lh6.googleusercontent.com/Rrv3iwLAiF7FtjDY2CvWoQUeCZv-BUVnAjWnykcynD8p3OWFoVj57OqWBAK6bcu0r6aLHTlZMguydI40lubrIqAcZgCPZWHZj2oO64YrNmZJfekjYtUioKImgsx1-3eUI82Ztqmfhl7-fFnXx-nTKg" \* MERGEFORMATINET </w:instrText>
            </w:r>
            <w:r w:rsidR="00000000" w:rsidRPr="00065C08">
              <w:rPr>
                <w:rFonts w:ascii="Calibri" w:hAnsi="Calibri" w:cs="Calibri"/>
                <w:bdr w:val="none" w:sz="0" w:space="0" w:color="auto" w:frame="1"/>
                <w:lang w:val="it"/>
              </w:rPr>
              <w:fldChar w:fldCharType="separate"/>
            </w:r>
            <w:r w:rsidRPr="00065C08">
              <w:rPr>
                <w:rFonts w:ascii="Calibri" w:hAnsi="Calibri" w:cs="Calibri"/>
                <w:bdr w:val="none" w:sz="0" w:space="0" w:color="auto" w:frame="1"/>
                <w:lang w:val="it"/>
              </w:rPr>
              <w:fldChar w:fldCharType="end"/>
            </w:r>
          </w:p>
          <w:p w14:paraId="3A7E442D" w14:textId="00940EFE"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b/>
                <w:bCs/>
                <w:color w:val="000000"/>
                <w:lang w:val="it"/>
              </w:rPr>
              <w:t>11</w:t>
            </w:r>
            <w:r w:rsidRPr="00065C08">
              <w:rPr>
                <w:rFonts w:ascii="Calibri" w:hAnsi="Calibri" w:cs="Calibri"/>
                <w:color w:val="000000"/>
                <w:lang w:val="it"/>
              </w:rPr>
              <w:t>- Dati di contatto dell'organismo emittente</w:t>
            </w:r>
          </w:p>
          <w:p w14:paraId="4121C10C" w14:textId="361371C4" w:rsidR="00F33F7F" w:rsidRDefault="00F33F7F" w:rsidP="0096737B">
            <w:pPr>
              <w:spacing w:after="240"/>
              <w:rPr>
                <w:rFonts w:ascii="Calibri" w:hAnsi="Calibri" w:cs="Calibri"/>
                <w:sz w:val="24"/>
                <w:szCs w:val="24"/>
                <w:lang w:val="it-IT"/>
              </w:rPr>
            </w:pPr>
            <w:r w:rsidRPr="00065C08">
              <w:rPr>
                <w:rFonts w:ascii="Calibri" w:hAnsi="Calibri" w:cs="Calibri"/>
                <w:noProof/>
                <w:sz w:val="24"/>
                <w:szCs w:val="24"/>
                <w:bdr w:val="none" w:sz="0" w:space="0" w:color="auto" w:frame="1"/>
                <w:lang w:val="it"/>
              </w:rPr>
              <w:drawing>
                <wp:anchor distT="0" distB="0" distL="114300" distR="114300" simplePos="0" relativeHeight="251659264" behindDoc="0" locked="0" layoutInCell="1" allowOverlap="1" wp14:anchorId="03EB2BCB" wp14:editId="115FB201">
                  <wp:simplePos x="0" y="0"/>
                  <wp:positionH relativeFrom="column">
                    <wp:posOffset>5364</wp:posOffset>
                  </wp:positionH>
                  <wp:positionV relativeFrom="paragraph">
                    <wp:posOffset>164330</wp:posOffset>
                  </wp:positionV>
                  <wp:extent cx="1653123" cy="1045078"/>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3123" cy="10450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B738A" w14:textId="119FC4E4" w:rsidR="00F33F7F" w:rsidRDefault="00F33F7F" w:rsidP="0096737B">
            <w:pPr>
              <w:spacing w:after="240"/>
              <w:rPr>
                <w:rFonts w:ascii="Calibri" w:hAnsi="Calibri" w:cs="Calibri"/>
                <w:sz w:val="24"/>
                <w:szCs w:val="24"/>
                <w:lang w:val="it-IT"/>
              </w:rPr>
            </w:pPr>
          </w:p>
          <w:p w14:paraId="6EF189A8" w14:textId="43B80F84" w:rsidR="00F33F7F" w:rsidRDefault="00F33F7F" w:rsidP="0096737B">
            <w:pPr>
              <w:spacing w:after="240"/>
              <w:rPr>
                <w:rFonts w:ascii="Calibri" w:hAnsi="Calibri" w:cs="Calibri"/>
                <w:sz w:val="24"/>
                <w:szCs w:val="24"/>
                <w:lang w:val="it-IT"/>
              </w:rPr>
            </w:pPr>
          </w:p>
          <w:p w14:paraId="190A37A9" w14:textId="0513178E" w:rsidR="0096737B" w:rsidRPr="00065C08" w:rsidRDefault="0096737B" w:rsidP="0096737B">
            <w:pPr>
              <w:spacing w:after="240"/>
              <w:rPr>
                <w:rFonts w:ascii="Calibri" w:hAnsi="Calibri" w:cs="Calibri"/>
                <w:sz w:val="24"/>
                <w:szCs w:val="24"/>
                <w:lang w:val="it-IT"/>
              </w:rPr>
            </w:pPr>
          </w:p>
          <w:p w14:paraId="3806028C" w14:textId="6EFCC081"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b/>
                <w:bCs/>
                <w:color w:val="000000"/>
                <w:lang w:val="it"/>
              </w:rPr>
              <w:t>3.- Tipi di carte bancarie:</w:t>
            </w:r>
          </w:p>
          <w:p w14:paraId="599C7885" w14:textId="4E7F8F02" w:rsidR="0096737B" w:rsidRDefault="0096737B" w:rsidP="0096737B">
            <w:pPr>
              <w:pStyle w:val="NormaleWeb"/>
              <w:spacing w:before="0" w:beforeAutospacing="0" w:after="0" w:afterAutospacing="0"/>
              <w:jc w:val="both"/>
              <w:rPr>
                <w:rFonts w:ascii="Calibri" w:hAnsi="Calibri" w:cs="Calibri"/>
                <w:color w:val="000000"/>
                <w:lang w:val="it"/>
              </w:rPr>
            </w:pPr>
            <w:r w:rsidRPr="00065C08">
              <w:rPr>
                <w:rFonts w:ascii="Calibri" w:hAnsi="Calibri" w:cs="Calibri"/>
                <w:color w:val="000000"/>
                <w:u w:val="single"/>
                <w:lang w:val="it"/>
              </w:rPr>
              <w:t>Cart</w:t>
            </w:r>
            <w:r w:rsidR="00F33F7F">
              <w:rPr>
                <w:rFonts w:ascii="Calibri" w:hAnsi="Calibri" w:cs="Calibri"/>
                <w:color w:val="000000"/>
                <w:u w:val="single"/>
                <w:lang w:val="it"/>
              </w:rPr>
              <w:t>a</w:t>
            </w:r>
            <w:r w:rsidRPr="00065C08">
              <w:rPr>
                <w:rFonts w:ascii="Calibri" w:hAnsi="Calibri" w:cs="Calibri"/>
                <w:color w:val="000000"/>
                <w:u w:val="single"/>
                <w:lang w:val="it"/>
              </w:rPr>
              <w:t xml:space="preserve"> di debito</w:t>
            </w:r>
            <w:r w:rsidRPr="00065C08">
              <w:rPr>
                <w:rFonts w:ascii="Calibri" w:hAnsi="Calibri" w:cs="Calibri"/>
                <w:b/>
                <w:bCs/>
                <w:color w:val="000000"/>
                <w:u w:val="single"/>
                <w:lang w:val="it"/>
              </w:rPr>
              <w:t>:</w:t>
            </w:r>
            <w:r w:rsidRPr="00065C08">
              <w:rPr>
                <w:rFonts w:ascii="Calibri" w:hAnsi="Calibri" w:cs="Calibri"/>
                <w:color w:val="000000"/>
                <w:lang w:val="it"/>
              </w:rPr>
              <w:t xml:space="preserve"> consente transazioni bancomat e pagamenti nei negozi.  Devono essere collegati ad un conto e puoi utilizzarli solo per prelevare il saldo del conto corrente a cui sono associati.  In altre parole, l'importo dell'acquisto o il denaro prelevato da un bancomat viene immediatamente addebitato sul conto. Di solito </w:t>
            </w:r>
            <w:r w:rsidRPr="00065C08">
              <w:rPr>
                <w:rFonts w:ascii="Calibri" w:hAnsi="Calibri" w:cs="Calibri"/>
                <w:color w:val="000000"/>
                <w:lang w:val="it"/>
              </w:rPr>
              <w:lastRenderedPageBreak/>
              <w:t>viene utilizzato per pagare le spese quotidiane, prelevare contanti da un bancomat o effettuare pagamenti online.</w:t>
            </w:r>
          </w:p>
          <w:p w14:paraId="0E9E2149" w14:textId="77777777" w:rsidR="00F33F7F" w:rsidRPr="00065C08" w:rsidRDefault="00F33F7F" w:rsidP="0096737B">
            <w:pPr>
              <w:pStyle w:val="NormaleWeb"/>
              <w:spacing w:before="0" w:beforeAutospacing="0" w:after="0" w:afterAutospacing="0"/>
              <w:jc w:val="both"/>
              <w:rPr>
                <w:rFonts w:ascii="Calibri" w:hAnsi="Calibri" w:cs="Calibri"/>
              </w:rPr>
            </w:pPr>
          </w:p>
          <w:p w14:paraId="62C860FA" w14:textId="10902C80" w:rsidR="0096737B" w:rsidRDefault="0096737B" w:rsidP="0096737B">
            <w:pPr>
              <w:pStyle w:val="NormaleWeb"/>
              <w:spacing w:before="0" w:beforeAutospacing="0" w:after="0" w:afterAutospacing="0"/>
              <w:jc w:val="both"/>
              <w:rPr>
                <w:rFonts w:ascii="Calibri" w:hAnsi="Calibri" w:cs="Calibri"/>
                <w:color w:val="000000"/>
                <w:lang w:val="it"/>
              </w:rPr>
            </w:pPr>
            <w:r w:rsidRPr="00F33F7F">
              <w:rPr>
                <w:rFonts w:ascii="Calibri" w:hAnsi="Calibri" w:cs="Calibri"/>
                <w:color w:val="000000"/>
                <w:u w:val="single"/>
                <w:lang w:val="it"/>
              </w:rPr>
              <w:t>Carta di credito</w:t>
            </w:r>
            <w:r w:rsidRPr="00065C08">
              <w:rPr>
                <w:rFonts w:ascii="Calibri" w:hAnsi="Calibri" w:cs="Calibri"/>
                <w:color w:val="000000"/>
                <w:lang w:val="it"/>
              </w:rPr>
              <w:t>: puoi effettuare le stesse transazioni di una carta di debito, ma ti permettono anche di prelevare più del saldo del conto corrente a cui sono associate, in quanto stanno di fatto concedendo un credito che è a disposizione del titolare della carta.  I pagamenti sono generalmente dovuti alla fine del mese e danno la possibilità di pagare l'intero importo (senza interessi) o di differire parte del pagamento per un periodo più lungo (che di solito comporta interessi che possono essere elevati).  In caso di ritardato pagamento o mancato pagamento delle rate, le banche di solito addebitano commissioni e commissioni.</w:t>
            </w:r>
          </w:p>
          <w:p w14:paraId="0607DA62" w14:textId="77777777" w:rsidR="00F33F7F" w:rsidRPr="00065C08" w:rsidRDefault="00F33F7F" w:rsidP="0096737B">
            <w:pPr>
              <w:pStyle w:val="NormaleWeb"/>
              <w:spacing w:before="0" w:beforeAutospacing="0" w:after="0" w:afterAutospacing="0"/>
              <w:jc w:val="both"/>
              <w:rPr>
                <w:rFonts w:ascii="Calibri" w:hAnsi="Calibri" w:cs="Calibri"/>
              </w:rPr>
            </w:pPr>
          </w:p>
          <w:p w14:paraId="33358D6A" w14:textId="6EADEBD4" w:rsidR="00F33F7F" w:rsidRDefault="0096737B" w:rsidP="0096737B">
            <w:pPr>
              <w:pStyle w:val="NormaleWeb"/>
              <w:spacing w:before="0" w:beforeAutospacing="0" w:after="0" w:afterAutospacing="0"/>
              <w:jc w:val="both"/>
              <w:rPr>
                <w:rFonts w:ascii="Calibri" w:hAnsi="Calibri" w:cs="Calibri"/>
                <w:color w:val="000000"/>
                <w:lang w:val="it"/>
              </w:rPr>
            </w:pPr>
            <w:r w:rsidRPr="00065C08">
              <w:rPr>
                <w:rFonts w:ascii="Calibri" w:hAnsi="Calibri" w:cs="Calibri"/>
                <w:color w:val="000000"/>
                <w:u w:val="single"/>
                <w:lang w:val="it"/>
              </w:rPr>
              <w:t>Carte revolving:</w:t>
            </w:r>
            <w:r w:rsidRPr="00065C08">
              <w:rPr>
                <w:rFonts w:ascii="Calibri" w:hAnsi="Calibri" w:cs="Calibri"/>
                <w:color w:val="000000"/>
                <w:lang w:val="it"/>
              </w:rPr>
              <w:t xml:space="preserve"> sono simili alle carte di credito ma differiscono nel metodo di pagamento. Gli acquisti o i prelievi di contanti effettuati con questa carta </w:t>
            </w:r>
            <w:r w:rsidRPr="00065C08">
              <w:rPr>
                <w:rFonts w:ascii="Calibri" w:hAnsi="Calibri" w:cs="Calibri"/>
                <w:color w:val="000000"/>
                <w:u w:val="single"/>
                <w:lang w:val="it"/>
              </w:rPr>
              <w:t>sono sempre automaticamente differiti</w:t>
            </w:r>
            <w:r w:rsidRPr="00065C08">
              <w:rPr>
                <w:rFonts w:ascii="Calibri" w:hAnsi="Calibri" w:cs="Calibri"/>
                <w:color w:val="000000"/>
                <w:lang w:val="it"/>
              </w:rPr>
              <w:t xml:space="preserve"> con tassi di interesse generalmente elevati, mentre le carte di credito possono scegliere di posticipare il pagamento alla fine del mese o al mese successivo e non addebitare interessi.</w:t>
            </w:r>
          </w:p>
          <w:p w14:paraId="213D1E73" w14:textId="77777777" w:rsidR="00F33F7F" w:rsidRPr="00F33F7F" w:rsidRDefault="00F33F7F" w:rsidP="0096737B">
            <w:pPr>
              <w:pStyle w:val="NormaleWeb"/>
              <w:spacing w:before="0" w:beforeAutospacing="0" w:after="0" w:afterAutospacing="0"/>
              <w:jc w:val="both"/>
              <w:rPr>
                <w:rFonts w:ascii="Calibri" w:hAnsi="Calibri" w:cs="Calibri"/>
                <w:color w:val="000000"/>
                <w:lang w:val="it"/>
              </w:rPr>
            </w:pPr>
          </w:p>
          <w:p w14:paraId="1475CE9D" w14:textId="40C5F420" w:rsidR="0096737B" w:rsidRDefault="0096737B" w:rsidP="00F33F7F">
            <w:pPr>
              <w:pStyle w:val="NormaleWeb"/>
              <w:spacing w:before="0" w:beforeAutospacing="0" w:after="0" w:afterAutospacing="0"/>
              <w:jc w:val="both"/>
              <w:rPr>
                <w:rFonts w:ascii="Calibri" w:hAnsi="Calibri" w:cs="Calibri"/>
                <w:color w:val="000000"/>
                <w:lang w:val="it"/>
              </w:rPr>
            </w:pPr>
            <w:r w:rsidRPr="00065C08">
              <w:rPr>
                <w:rFonts w:ascii="Calibri" w:hAnsi="Calibri" w:cs="Calibri"/>
                <w:color w:val="000000"/>
                <w:u w:val="single"/>
                <w:lang w:val="it"/>
              </w:rPr>
              <w:t>Carte</w:t>
            </w:r>
            <w:r w:rsidR="00F33F7F">
              <w:rPr>
                <w:rFonts w:ascii="Calibri" w:hAnsi="Calibri" w:cs="Calibri"/>
                <w:color w:val="000000"/>
                <w:u w:val="single"/>
                <w:lang w:val="it"/>
              </w:rPr>
              <w:t xml:space="preserve"> </w:t>
            </w:r>
            <w:r w:rsidRPr="00F33F7F">
              <w:rPr>
                <w:rFonts w:ascii="Calibri" w:hAnsi="Calibri" w:cs="Calibri"/>
                <w:color w:val="000000"/>
                <w:u w:val="single"/>
                <w:lang w:val="it"/>
              </w:rPr>
              <w:t>prepagate</w:t>
            </w:r>
            <w:r w:rsidRPr="00065C08">
              <w:rPr>
                <w:rFonts w:ascii="Calibri" w:hAnsi="Calibri" w:cs="Calibri"/>
                <w:color w:val="000000"/>
                <w:lang w:val="it"/>
              </w:rPr>
              <w:t xml:space="preserve">: puoi spendere solo la somma di denaro precedentemente depositata sulla carta. Una volta speso il saldo della carta, può essere ricaricata tutte le volte che è necessario (normalmente con un </w:t>
            </w:r>
            <w:r w:rsidR="00F33F7F">
              <w:rPr>
                <w:rFonts w:ascii="Calibri" w:hAnsi="Calibri" w:cs="Calibri"/>
                <w:color w:val="000000"/>
                <w:lang w:val="it"/>
              </w:rPr>
              <w:t>importo minimo e un massimo</w:t>
            </w:r>
            <w:r w:rsidRPr="00065C08">
              <w:rPr>
                <w:rFonts w:ascii="Calibri" w:hAnsi="Calibri" w:cs="Calibri"/>
                <w:color w:val="000000"/>
                <w:lang w:val="it"/>
              </w:rPr>
              <w:t>).</w:t>
            </w:r>
          </w:p>
          <w:p w14:paraId="05333B02" w14:textId="77777777" w:rsidR="00F33F7F" w:rsidRPr="00065C08" w:rsidRDefault="00F33F7F" w:rsidP="00F33F7F">
            <w:pPr>
              <w:pStyle w:val="NormaleWeb"/>
              <w:spacing w:before="0" w:beforeAutospacing="0" w:after="0" w:afterAutospacing="0"/>
              <w:jc w:val="both"/>
              <w:rPr>
                <w:rFonts w:ascii="Calibri" w:hAnsi="Calibri" w:cs="Calibri"/>
              </w:rPr>
            </w:pPr>
          </w:p>
          <w:p w14:paraId="0684286B" w14:textId="636FB406" w:rsidR="0096737B" w:rsidRDefault="0096737B" w:rsidP="0096737B">
            <w:pPr>
              <w:pStyle w:val="NormaleWeb"/>
              <w:spacing w:before="0" w:beforeAutospacing="0" w:after="0" w:afterAutospacing="0"/>
              <w:jc w:val="both"/>
              <w:rPr>
                <w:rFonts w:ascii="Calibri" w:hAnsi="Calibri" w:cs="Calibri"/>
                <w:color w:val="000000"/>
                <w:lang w:val="it"/>
              </w:rPr>
            </w:pPr>
            <w:r w:rsidRPr="00065C08">
              <w:rPr>
                <w:rFonts w:ascii="Calibri" w:hAnsi="Calibri" w:cs="Calibri"/>
                <w:color w:val="000000"/>
                <w:u w:val="single"/>
                <w:lang w:val="it"/>
              </w:rPr>
              <w:t>Carta virtuale</w:t>
            </w:r>
            <w:r w:rsidR="00F33F7F">
              <w:rPr>
                <w:rFonts w:ascii="Calibri" w:hAnsi="Calibri" w:cs="Calibri"/>
                <w:b/>
                <w:bCs/>
                <w:color w:val="000000"/>
                <w:lang w:val="it"/>
              </w:rPr>
              <w:t xml:space="preserve">: </w:t>
            </w:r>
            <w:r w:rsidRPr="00065C08">
              <w:rPr>
                <w:rFonts w:ascii="Calibri" w:hAnsi="Calibri" w:cs="Calibri"/>
                <w:color w:val="000000"/>
                <w:lang w:val="it"/>
              </w:rPr>
              <w:t>Questa è la versione virtuale della carta prepagata. È appositamente progettato per gli acquisti online. Non include la carta di plastica, cioè sono disponibili solo il numero della carta e i codici di sicurezza.  Trattandosi di una carta prepagata, è sufficiente ricaricarla prima di utilizzarla con l'importo che si ritiene conveniente. Da quel momento in poi, qualsiasi acquisto effettuato online può essere addebitato su di esso, fino al limite del saldo che è stato ricaricato.</w:t>
            </w:r>
          </w:p>
          <w:p w14:paraId="4F5A4776" w14:textId="77777777" w:rsidR="00F33F7F" w:rsidRPr="00065C08" w:rsidRDefault="00F33F7F" w:rsidP="0096737B">
            <w:pPr>
              <w:pStyle w:val="NormaleWeb"/>
              <w:spacing w:before="0" w:beforeAutospacing="0" w:after="0" w:afterAutospacing="0"/>
              <w:jc w:val="both"/>
              <w:rPr>
                <w:rFonts w:ascii="Calibri" w:hAnsi="Calibri" w:cs="Calibri"/>
              </w:rPr>
            </w:pPr>
          </w:p>
          <w:p w14:paraId="170F3A02" w14:textId="44D4A5CB"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u w:val="single"/>
                <w:lang w:val="it"/>
              </w:rPr>
              <w:t>Carte contactless</w:t>
            </w:r>
            <w:r w:rsidRPr="00065C08">
              <w:rPr>
                <w:rFonts w:ascii="Calibri" w:hAnsi="Calibri" w:cs="Calibri"/>
                <w:color w:val="000000"/>
                <w:lang w:val="it"/>
              </w:rPr>
              <w:t xml:space="preserve">: sono carte, sia di debito che di credito, che possono essere utilizzate per effettuare pagamenti semplicemente avvicinandole al terminale di pagamento e, nel caso di transazioni superiori a 50 euro, inserendo il numero </w:t>
            </w:r>
            <w:r w:rsidR="00F33F7F">
              <w:rPr>
                <w:rFonts w:ascii="Calibri" w:hAnsi="Calibri" w:cs="Calibri"/>
                <w:color w:val="000000"/>
                <w:lang w:val="it"/>
              </w:rPr>
              <w:t>PIN</w:t>
            </w:r>
            <w:r w:rsidRPr="00065C08">
              <w:rPr>
                <w:rFonts w:ascii="Calibri" w:hAnsi="Calibri" w:cs="Calibri"/>
                <w:color w:val="000000"/>
                <w:lang w:val="it"/>
              </w:rPr>
              <w:t xml:space="preserve">. </w:t>
            </w:r>
          </w:p>
          <w:p w14:paraId="3E312DDA" w14:textId="77777777" w:rsidR="0096737B" w:rsidRPr="00065C08" w:rsidRDefault="0096737B" w:rsidP="0096737B">
            <w:pPr>
              <w:rPr>
                <w:rFonts w:ascii="Calibri" w:hAnsi="Calibri" w:cs="Calibri"/>
                <w:sz w:val="24"/>
                <w:szCs w:val="24"/>
                <w:lang w:val="it-IT"/>
              </w:rPr>
            </w:pPr>
          </w:p>
          <w:p w14:paraId="7FB8D6D6" w14:textId="5D396FD7" w:rsidR="0096737B" w:rsidRPr="00F33F7F" w:rsidRDefault="0096737B" w:rsidP="0096737B">
            <w:pPr>
              <w:pStyle w:val="NormaleWeb"/>
              <w:spacing w:before="0" w:beforeAutospacing="0" w:after="0" w:afterAutospacing="0"/>
              <w:rPr>
                <w:rFonts w:ascii="Calibri" w:hAnsi="Calibri" w:cs="Calibri"/>
              </w:rPr>
            </w:pPr>
            <w:r w:rsidRPr="00F33F7F">
              <w:rPr>
                <w:rFonts w:ascii="Calibri" w:hAnsi="Calibri" w:cs="Calibri"/>
                <w:b/>
                <w:bCs/>
                <w:color w:val="000000"/>
              </w:rPr>
              <w:t>4.- Cos</w:t>
            </w:r>
            <w:r w:rsidR="00F33F7F" w:rsidRPr="00F33F7F">
              <w:rPr>
                <w:rFonts w:ascii="Calibri" w:hAnsi="Calibri" w:cs="Calibri"/>
                <w:b/>
                <w:bCs/>
                <w:color w:val="000000"/>
              </w:rPr>
              <w:t>a sono</w:t>
            </w:r>
            <w:r w:rsidRPr="00F33F7F">
              <w:rPr>
                <w:rFonts w:ascii="Calibri" w:hAnsi="Calibri" w:cs="Calibri"/>
                <w:b/>
                <w:bCs/>
                <w:color w:val="000000"/>
              </w:rPr>
              <w:t xml:space="preserve"> </w:t>
            </w:r>
            <w:proofErr w:type="spellStart"/>
            <w:r w:rsidRPr="00F33F7F">
              <w:rPr>
                <w:rFonts w:ascii="Calibri" w:hAnsi="Calibri" w:cs="Calibri"/>
                <w:b/>
                <w:bCs/>
                <w:color w:val="000000"/>
              </w:rPr>
              <w:t>l</w:t>
            </w:r>
            <w:r w:rsidR="00F33F7F" w:rsidRPr="00F33F7F">
              <w:rPr>
                <w:rFonts w:ascii="Calibri" w:hAnsi="Calibri" w:cs="Calibri"/>
                <w:b/>
                <w:bCs/>
                <w:color w:val="000000"/>
              </w:rPr>
              <w:t>’</w:t>
            </w:r>
            <w:r w:rsidRPr="00F33F7F">
              <w:rPr>
                <w:rFonts w:ascii="Calibri" w:hAnsi="Calibri" w:cs="Calibri"/>
                <w:b/>
                <w:bCs/>
                <w:color w:val="000000"/>
              </w:rPr>
              <w:t>electronic</w:t>
            </w:r>
            <w:proofErr w:type="spellEnd"/>
            <w:r w:rsidRPr="00F33F7F">
              <w:rPr>
                <w:rFonts w:ascii="Calibri" w:hAnsi="Calibri" w:cs="Calibri"/>
                <w:b/>
                <w:bCs/>
                <w:color w:val="000000"/>
              </w:rPr>
              <w:t xml:space="preserve"> banking e l</w:t>
            </w:r>
            <w:r w:rsidR="00F33F7F" w:rsidRPr="00F33F7F">
              <w:rPr>
                <w:rFonts w:ascii="Calibri" w:hAnsi="Calibri" w:cs="Calibri"/>
                <w:b/>
                <w:bCs/>
                <w:color w:val="000000"/>
              </w:rPr>
              <w:t>’</w:t>
            </w:r>
            <w:r w:rsidRPr="00F33F7F">
              <w:rPr>
                <w:rFonts w:ascii="Calibri" w:hAnsi="Calibri" w:cs="Calibri"/>
                <w:b/>
                <w:bCs/>
                <w:color w:val="000000"/>
              </w:rPr>
              <w:t>online banking?</w:t>
            </w:r>
          </w:p>
          <w:p w14:paraId="7116DD5B" w14:textId="728BE714"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u w:val="single"/>
                <w:lang w:val="it"/>
              </w:rPr>
              <w:t>Electronic banking:</w:t>
            </w:r>
            <w:r w:rsidRPr="00065C08">
              <w:rPr>
                <w:rFonts w:ascii="Calibri" w:hAnsi="Calibri" w:cs="Calibri"/>
                <w:color w:val="000000"/>
                <w:lang w:val="it"/>
              </w:rPr>
              <w:t xml:space="preserve"> L</w:t>
            </w:r>
            <w:r w:rsidR="00F33F7F">
              <w:rPr>
                <w:rFonts w:ascii="Calibri" w:hAnsi="Calibri" w:cs="Calibri"/>
                <w:color w:val="000000"/>
                <w:lang w:val="it"/>
              </w:rPr>
              <w:t>’</w:t>
            </w:r>
            <w:r w:rsidRPr="00065C08">
              <w:rPr>
                <w:rFonts w:ascii="Calibri" w:hAnsi="Calibri" w:cs="Calibri"/>
                <w:color w:val="000000"/>
                <w:lang w:val="it"/>
              </w:rPr>
              <w:t xml:space="preserve">Electronic banking è un sistema che consente di eseguire la maggior parte delle operazioni bancarie elettronicamente, dall'apertura di un conto bancario all'esecuzione di qualsiasi trasferimento, per quanto piccolo, e include </w:t>
            </w:r>
            <w:r w:rsidRPr="00065C08">
              <w:rPr>
                <w:rFonts w:ascii="Calibri" w:hAnsi="Calibri" w:cs="Calibri"/>
                <w:color w:val="000000"/>
                <w:u w:val="single"/>
                <w:lang w:val="it"/>
              </w:rPr>
              <w:t>l'Online Banking</w:t>
            </w:r>
            <w:r w:rsidRPr="00065C08">
              <w:rPr>
                <w:rFonts w:ascii="Calibri" w:hAnsi="Calibri" w:cs="Calibri"/>
                <w:color w:val="000000"/>
                <w:lang w:val="it"/>
              </w:rPr>
              <w:t>.  Così, ad esempio,</w:t>
            </w:r>
            <w:r w:rsidR="00F33F7F">
              <w:rPr>
                <w:rFonts w:ascii="Calibri" w:hAnsi="Calibri" w:cs="Calibri"/>
                <w:color w:val="000000"/>
                <w:lang w:val="it"/>
              </w:rPr>
              <w:t xml:space="preserve"> con</w:t>
            </w:r>
            <w:r w:rsidRPr="00065C08">
              <w:rPr>
                <w:rFonts w:ascii="Calibri" w:hAnsi="Calibri" w:cs="Calibri"/>
                <w:color w:val="000000"/>
                <w:lang w:val="it"/>
              </w:rPr>
              <w:t xml:space="preserve"> </w:t>
            </w:r>
            <w:proofErr w:type="spellStart"/>
            <w:r w:rsidRPr="00065C08">
              <w:rPr>
                <w:rFonts w:ascii="Calibri" w:hAnsi="Calibri" w:cs="Calibri"/>
                <w:color w:val="000000"/>
                <w:lang w:val="it"/>
              </w:rPr>
              <w:t>l'electronic</w:t>
            </w:r>
            <w:proofErr w:type="spellEnd"/>
            <w:r w:rsidRPr="00065C08">
              <w:rPr>
                <w:rFonts w:ascii="Calibri" w:hAnsi="Calibri" w:cs="Calibri"/>
                <w:color w:val="000000"/>
                <w:lang w:val="it"/>
              </w:rPr>
              <w:t xml:space="preserve"> banking </w:t>
            </w:r>
            <w:r w:rsidR="00F33F7F">
              <w:rPr>
                <w:rFonts w:ascii="Calibri" w:hAnsi="Calibri" w:cs="Calibri"/>
                <w:color w:val="000000"/>
                <w:lang w:val="it"/>
              </w:rPr>
              <w:t xml:space="preserve">si </w:t>
            </w:r>
            <w:r w:rsidRPr="00065C08">
              <w:rPr>
                <w:rFonts w:ascii="Calibri" w:hAnsi="Calibri" w:cs="Calibri"/>
                <w:color w:val="000000"/>
                <w:lang w:val="it"/>
              </w:rPr>
              <w:t xml:space="preserve">preleva denaro da un bancomat, </w:t>
            </w:r>
            <w:r w:rsidR="00F33F7F">
              <w:rPr>
                <w:rFonts w:ascii="Calibri" w:hAnsi="Calibri" w:cs="Calibri"/>
                <w:color w:val="000000"/>
                <w:lang w:val="it"/>
              </w:rPr>
              <w:t xml:space="preserve">si </w:t>
            </w:r>
            <w:r w:rsidRPr="00065C08">
              <w:rPr>
                <w:rFonts w:ascii="Calibri" w:hAnsi="Calibri" w:cs="Calibri"/>
                <w:color w:val="000000"/>
                <w:lang w:val="it"/>
              </w:rPr>
              <w:t>utilizza</w:t>
            </w:r>
            <w:r w:rsidR="00F33F7F">
              <w:rPr>
                <w:rFonts w:ascii="Calibri" w:hAnsi="Calibri" w:cs="Calibri"/>
                <w:color w:val="000000"/>
                <w:lang w:val="it"/>
              </w:rPr>
              <w:t>no</w:t>
            </w:r>
            <w:r w:rsidRPr="00065C08">
              <w:rPr>
                <w:rFonts w:ascii="Calibri" w:hAnsi="Calibri" w:cs="Calibri"/>
                <w:color w:val="000000"/>
                <w:lang w:val="it"/>
              </w:rPr>
              <w:t xml:space="preserve"> carte di credito o </w:t>
            </w:r>
            <w:r w:rsidR="00F33F7F">
              <w:rPr>
                <w:rFonts w:ascii="Calibri" w:hAnsi="Calibri" w:cs="Calibri"/>
                <w:color w:val="000000"/>
                <w:lang w:val="it"/>
              </w:rPr>
              <w:t xml:space="preserve">si </w:t>
            </w:r>
            <w:r w:rsidRPr="00065C08">
              <w:rPr>
                <w:rFonts w:ascii="Calibri" w:hAnsi="Calibri" w:cs="Calibri"/>
                <w:color w:val="000000"/>
                <w:lang w:val="it"/>
              </w:rPr>
              <w:t>telefona a una filiale bancaria, mentre</w:t>
            </w:r>
            <w:r w:rsidR="00F33F7F">
              <w:rPr>
                <w:rFonts w:ascii="Calibri" w:hAnsi="Calibri" w:cs="Calibri"/>
                <w:color w:val="000000"/>
                <w:lang w:val="it"/>
              </w:rPr>
              <w:t xml:space="preserve"> con</w:t>
            </w:r>
            <w:r w:rsidRPr="00065C08">
              <w:rPr>
                <w:rFonts w:ascii="Calibri" w:hAnsi="Calibri" w:cs="Calibri"/>
                <w:color w:val="000000"/>
                <w:lang w:val="it"/>
              </w:rPr>
              <w:t xml:space="preserve"> l'online banking </w:t>
            </w:r>
            <w:r w:rsidR="00C61A57" w:rsidRPr="00C61A57">
              <w:rPr>
                <w:rFonts w:ascii="Calibri" w:hAnsi="Calibri" w:cs="Calibri"/>
                <w:color w:val="000000"/>
              </w:rPr>
              <w:t>si svolgono operazioni bancarie da un computer o dispositivo mobile utilizzando una connessione Internet.</w:t>
            </w:r>
          </w:p>
          <w:p w14:paraId="1536D197" w14:textId="77777777"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 xml:space="preserve">D'altra parte, una banca </w:t>
            </w:r>
            <w:r w:rsidRPr="00065C08">
              <w:rPr>
                <w:rFonts w:ascii="Calibri" w:hAnsi="Calibri" w:cs="Calibri"/>
                <w:color w:val="000000"/>
                <w:u w:val="single"/>
                <w:lang w:val="it"/>
              </w:rPr>
              <w:t>virtuale</w:t>
            </w:r>
            <w:r w:rsidRPr="00065C08">
              <w:rPr>
                <w:rFonts w:ascii="Calibri" w:hAnsi="Calibri" w:cs="Calibri"/>
                <w:color w:val="000000"/>
                <w:lang w:val="it"/>
              </w:rPr>
              <w:t xml:space="preserve"> è una banca che non ha una filiale.</w:t>
            </w:r>
          </w:p>
          <w:p w14:paraId="73134620" w14:textId="77777777" w:rsidR="0096737B" w:rsidRPr="00065C08" w:rsidRDefault="0096737B" w:rsidP="0096737B">
            <w:pPr>
              <w:rPr>
                <w:rFonts w:ascii="Calibri" w:hAnsi="Calibri" w:cs="Calibri"/>
                <w:sz w:val="24"/>
                <w:szCs w:val="24"/>
                <w:lang w:val="it-IT"/>
              </w:rPr>
            </w:pPr>
          </w:p>
          <w:p w14:paraId="45762346" w14:textId="77777777" w:rsidR="0096737B" w:rsidRPr="00065C08" w:rsidRDefault="0096737B" w:rsidP="0096737B">
            <w:pPr>
              <w:pStyle w:val="NormaleWeb"/>
              <w:spacing w:before="0" w:beforeAutospacing="0" w:after="0" w:afterAutospacing="0"/>
              <w:rPr>
                <w:rFonts w:ascii="Calibri" w:hAnsi="Calibri" w:cs="Calibri"/>
              </w:rPr>
            </w:pPr>
            <w:r w:rsidRPr="00065C08">
              <w:rPr>
                <w:rFonts w:ascii="Calibri" w:hAnsi="Calibri" w:cs="Calibri"/>
                <w:b/>
                <w:bCs/>
                <w:color w:val="000000"/>
                <w:lang w:val="it"/>
              </w:rPr>
              <w:t>5.- Modalità di pagamento con il cellulare:</w:t>
            </w:r>
          </w:p>
          <w:p w14:paraId="603412C3" w14:textId="582B8960" w:rsidR="0096737B" w:rsidRPr="00065C08" w:rsidRDefault="00C61A57" w:rsidP="0096737B">
            <w:pPr>
              <w:pStyle w:val="NormaleWeb"/>
              <w:spacing w:before="0" w:beforeAutospacing="0" w:after="0" w:afterAutospacing="0"/>
              <w:jc w:val="both"/>
              <w:rPr>
                <w:rFonts w:ascii="Calibri" w:hAnsi="Calibri" w:cs="Calibri"/>
              </w:rPr>
            </w:pPr>
            <w:r w:rsidRPr="00C61A57">
              <w:rPr>
                <w:rFonts w:ascii="Calibri" w:hAnsi="Calibri" w:cs="Calibri"/>
                <w:color w:val="000000"/>
                <w:u w:val="single"/>
              </w:rPr>
              <w:t xml:space="preserve">La </w:t>
            </w:r>
            <w:r w:rsidR="0096737B" w:rsidRPr="00C61A57">
              <w:rPr>
                <w:rFonts w:ascii="Calibri" w:hAnsi="Calibri" w:cs="Calibri"/>
                <w:color w:val="000000"/>
                <w:u w:val="single"/>
              </w:rPr>
              <w:t>Tecnologia NFC (</w:t>
            </w:r>
            <w:proofErr w:type="spellStart"/>
            <w:r w:rsidR="0096737B" w:rsidRPr="00C61A57">
              <w:rPr>
                <w:rFonts w:ascii="Calibri" w:hAnsi="Calibri" w:cs="Calibri"/>
                <w:color w:val="000000"/>
                <w:u w:val="single"/>
              </w:rPr>
              <w:t>Near</w:t>
            </w:r>
            <w:proofErr w:type="spellEnd"/>
            <w:r w:rsidR="0096737B" w:rsidRPr="00C61A57">
              <w:rPr>
                <w:rFonts w:ascii="Calibri" w:hAnsi="Calibri" w:cs="Calibri"/>
                <w:color w:val="000000"/>
                <w:u w:val="single"/>
              </w:rPr>
              <w:t xml:space="preserve"> Field </w:t>
            </w:r>
            <w:proofErr w:type="spellStart"/>
            <w:r w:rsidR="0096737B" w:rsidRPr="00C61A57">
              <w:rPr>
                <w:rFonts w:ascii="Calibri" w:hAnsi="Calibri" w:cs="Calibri"/>
                <w:color w:val="000000"/>
                <w:u w:val="single"/>
              </w:rPr>
              <w:t>Communication</w:t>
            </w:r>
            <w:proofErr w:type="spellEnd"/>
            <w:r w:rsidR="0096737B" w:rsidRPr="00C61A57">
              <w:rPr>
                <w:rFonts w:ascii="Calibri" w:hAnsi="Calibri" w:cs="Calibri"/>
                <w:color w:val="000000"/>
                <w:u w:val="single"/>
              </w:rPr>
              <w:t>)</w:t>
            </w:r>
            <w:r>
              <w:rPr>
                <w:rFonts w:ascii="Calibri" w:hAnsi="Calibri" w:cs="Calibri"/>
                <w:color w:val="000000"/>
                <w:u w:val="single"/>
              </w:rPr>
              <w:t>:</w:t>
            </w:r>
            <w:r w:rsidR="0096737B" w:rsidRPr="00C61A57">
              <w:rPr>
                <w:rFonts w:ascii="Calibri" w:hAnsi="Calibri" w:cs="Calibri"/>
                <w:color w:val="000000"/>
              </w:rPr>
              <w:t xml:space="preserve"> </w:t>
            </w:r>
            <w:r w:rsidR="0096737B" w:rsidRPr="00065C08">
              <w:rPr>
                <w:rFonts w:ascii="Calibri" w:hAnsi="Calibri" w:cs="Calibri"/>
                <w:color w:val="000000"/>
                <w:lang w:val="it"/>
              </w:rPr>
              <w:t>Si tratta di una tecnologia wireless a corto raggio che consente di trasmettere dati tra due dispositivi nelle immediate vicinanze. Quindi, se il nostro telefono ha il chip NFC ed è collegato alle nostre carte bancarie, possiamo usarlo per pagare nei negozi fisici. Tutto quello che devi fare è avvicinare il telefono al terminale di pagamento del negozio per effettuare il pagamento.</w:t>
            </w:r>
          </w:p>
          <w:p w14:paraId="48C0B6FA" w14:textId="51C1D4B2" w:rsidR="0096737B" w:rsidRPr="00065C08" w:rsidRDefault="0096737B" w:rsidP="0096737B">
            <w:pPr>
              <w:pStyle w:val="NormaleWeb"/>
              <w:shd w:val="clear" w:color="auto" w:fill="FFFFFF"/>
              <w:spacing w:before="0" w:beforeAutospacing="0" w:after="0" w:afterAutospacing="0"/>
              <w:jc w:val="both"/>
              <w:rPr>
                <w:rFonts w:ascii="Calibri" w:hAnsi="Calibri" w:cs="Calibri"/>
              </w:rPr>
            </w:pPr>
            <w:r w:rsidRPr="00065C08">
              <w:rPr>
                <w:rFonts w:ascii="Calibri" w:hAnsi="Calibri" w:cs="Calibri"/>
                <w:color w:val="000000"/>
                <w:u w:val="single"/>
                <w:lang w:val="it"/>
              </w:rPr>
              <w:t xml:space="preserve">Pagamenti </w:t>
            </w:r>
            <w:r w:rsidR="00C61A57" w:rsidRPr="00065C08">
              <w:rPr>
                <w:rFonts w:ascii="Calibri" w:hAnsi="Calibri" w:cs="Calibri"/>
                <w:color w:val="000000"/>
                <w:u w:val="single"/>
                <w:lang w:val="it"/>
              </w:rPr>
              <w:t>immediati</w:t>
            </w:r>
            <w:r w:rsidR="00C61A57" w:rsidRPr="00065C08">
              <w:rPr>
                <w:rFonts w:ascii="Calibri" w:hAnsi="Calibri" w:cs="Calibri"/>
                <w:b/>
                <w:bCs/>
                <w:color w:val="000000"/>
                <w:lang w:val="it"/>
              </w:rPr>
              <w:t xml:space="preserve">: </w:t>
            </w:r>
            <w:r w:rsidR="00C61A57" w:rsidRPr="00065C08">
              <w:rPr>
                <w:rFonts w:ascii="Calibri" w:hAnsi="Calibri" w:cs="Calibri"/>
                <w:color w:val="000000"/>
                <w:lang w:val="it"/>
              </w:rPr>
              <w:t>sono</w:t>
            </w:r>
            <w:r w:rsidRPr="00065C08">
              <w:rPr>
                <w:rFonts w:ascii="Calibri" w:hAnsi="Calibri" w:cs="Calibri"/>
                <w:color w:val="000000"/>
                <w:lang w:val="it"/>
              </w:rPr>
              <w:t xml:space="preserve"> quelli in cui il denaro è disponibile in pochi secondi, quasi in tempo reale, sul conto del beneficiario, in qualsiasi momento della giornata e tutti i giorni dell'anno.  Funzionano dopo aver scaricato l'APP offerta dalle banche (o da qualsiasi altro servizio di pagamento) e aver associato un numero di cellulare o un indirizzo </w:t>
            </w:r>
            <w:r w:rsidR="00C61A57" w:rsidRPr="00065C08">
              <w:rPr>
                <w:rFonts w:ascii="Calibri" w:hAnsi="Calibri" w:cs="Calibri"/>
                <w:color w:val="000000"/>
                <w:lang w:val="it"/>
              </w:rPr>
              <w:t>e-mail</w:t>
            </w:r>
            <w:r w:rsidRPr="00065C08">
              <w:rPr>
                <w:rFonts w:ascii="Calibri" w:hAnsi="Calibri" w:cs="Calibri"/>
                <w:color w:val="000000"/>
                <w:lang w:val="it"/>
              </w:rPr>
              <w:t xml:space="preserve">. Con questo, l'operazione può essere eseguita semplicemente indicando il numero di cellulare della persona a cui si desidera inviare il pagamento, che verrà saldato in pochi secondi. Entrambe le parti devono essere iscritte al sistema affinché funzioni. Un esempio di questo servizio è </w:t>
            </w:r>
            <w:proofErr w:type="spellStart"/>
            <w:r w:rsidRPr="00065C08">
              <w:rPr>
                <w:rFonts w:ascii="Calibri" w:hAnsi="Calibri" w:cs="Calibri"/>
                <w:b/>
                <w:bCs/>
                <w:color w:val="000000"/>
                <w:lang w:val="it"/>
              </w:rPr>
              <w:t>Bizum</w:t>
            </w:r>
            <w:proofErr w:type="spellEnd"/>
            <w:r w:rsidRPr="00065C08">
              <w:rPr>
                <w:rFonts w:ascii="Calibri" w:hAnsi="Calibri" w:cs="Calibri"/>
                <w:color w:val="000000"/>
                <w:lang w:val="it"/>
              </w:rPr>
              <w:t xml:space="preserve">. </w:t>
            </w:r>
          </w:p>
          <w:p w14:paraId="2438837E" w14:textId="461637A3" w:rsidR="0096737B" w:rsidRPr="00065C08" w:rsidRDefault="0096737B" w:rsidP="0096737B">
            <w:pPr>
              <w:pStyle w:val="NormaleWeb"/>
              <w:shd w:val="clear" w:color="auto" w:fill="FFFFFF"/>
              <w:spacing w:before="0" w:beforeAutospacing="0" w:after="0" w:afterAutospacing="0"/>
              <w:jc w:val="both"/>
              <w:rPr>
                <w:rFonts w:ascii="Calibri" w:hAnsi="Calibri" w:cs="Calibri"/>
              </w:rPr>
            </w:pPr>
            <w:r w:rsidRPr="00C61A57">
              <w:rPr>
                <w:rFonts w:ascii="Calibri" w:hAnsi="Calibri" w:cs="Calibri"/>
                <w:color w:val="000000"/>
                <w:u w:val="single"/>
                <w:lang w:val="it"/>
              </w:rPr>
              <w:t>PayPal:</w:t>
            </w:r>
            <w:r w:rsidRPr="00065C08">
              <w:rPr>
                <w:rFonts w:ascii="Calibri" w:hAnsi="Calibri" w:cs="Calibri"/>
                <w:color w:val="000000"/>
                <w:lang w:val="it"/>
              </w:rPr>
              <w:t xml:space="preserve"> basato su un sistema di account di posta elettronica. Per questo devi associare una carta di credito al tuo account PayPal, quando vuoi pagare, accedi semplicemente con la tua </w:t>
            </w:r>
            <w:r w:rsidR="00C61A57" w:rsidRPr="00065C08">
              <w:rPr>
                <w:rFonts w:ascii="Calibri" w:hAnsi="Calibri" w:cs="Calibri"/>
                <w:color w:val="000000"/>
                <w:lang w:val="it"/>
              </w:rPr>
              <w:t>e-mail</w:t>
            </w:r>
            <w:r w:rsidRPr="00065C08">
              <w:rPr>
                <w:rFonts w:ascii="Calibri" w:hAnsi="Calibri" w:cs="Calibri"/>
                <w:color w:val="000000"/>
                <w:lang w:val="it"/>
              </w:rPr>
              <w:t xml:space="preserve"> e password, in questo modo non devi inserire i tuoi dati finanziari.</w:t>
            </w:r>
          </w:p>
          <w:p w14:paraId="2719371E" w14:textId="77777777" w:rsidR="0096737B" w:rsidRPr="00065C08" w:rsidRDefault="0096737B" w:rsidP="0096737B">
            <w:pPr>
              <w:pStyle w:val="NormaleWeb"/>
              <w:shd w:val="clear" w:color="auto" w:fill="FFFFFF"/>
              <w:spacing w:before="0" w:beforeAutospacing="0" w:after="0" w:afterAutospacing="0"/>
              <w:jc w:val="both"/>
              <w:rPr>
                <w:rFonts w:ascii="Calibri" w:hAnsi="Calibri" w:cs="Calibri"/>
              </w:rPr>
            </w:pPr>
          </w:p>
          <w:p w14:paraId="12D5E09E" w14:textId="77777777" w:rsidR="00C61A57" w:rsidRDefault="0096737B" w:rsidP="00C61A57">
            <w:pPr>
              <w:pStyle w:val="NormaleWeb"/>
              <w:spacing w:before="0" w:beforeAutospacing="0" w:after="0" w:afterAutospacing="0"/>
              <w:jc w:val="both"/>
              <w:rPr>
                <w:rFonts w:ascii="Calibri" w:hAnsi="Calibri" w:cs="Calibri"/>
              </w:rPr>
            </w:pPr>
            <w:r w:rsidRPr="00065C08">
              <w:rPr>
                <w:rFonts w:ascii="Calibri" w:hAnsi="Calibri" w:cs="Calibri"/>
                <w:b/>
                <w:bCs/>
                <w:color w:val="000000"/>
                <w:lang w:val="it"/>
              </w:rPr>
              <w:t xml:space="preserve">6 – Cos'è un </w:t>
            </w:r>
            <w:r w:rsidR="00C61A57">
              <w:rPr>
                <w:rFonts w:ascii="Calibri" w:hAnsi="Calibri" w:cs="Calibri"/>
                <w:b/>
                <w:bCs/>
                <w:color w:val="000000"/>
                <w:lang w:val="it"/>
              </w:rPr>
              <w:t>ATM</w:t>
            </w:r>
            <w:r w:rsidRPr="00065C08">
              <w:rPr>
                <w:rFonts w:ascii="Calibri" w:hAnsi="Calibri" w:cs="Calibri"/>
                <w:b/>
                <w:bCs/>
                <w:color w:val="000000"/>
                <w:lang w:val="it"/>
              </w:rPr>
              <w:t>?</w:t>
            </w:r>
          </w:p>
          <w:p w14:paraId="15C92B75" w14:textId="641A2362" w:rsidR="0096737B" w:rsidRDefault="00C61A57" w:rsidP="00C61A57">
            <w:pPr>
              <w:pStyle w:val="NormaleWeb"/>
              <w:spacing w:before="0" w:beforeAutospacing="0" w:after="0" w:afterAutospacing="0"/>
              <w:jc w:val="both"/>
              <w:rPr>
                <w:rFonts w:ascii="Calibri" w:hAnsi="Calibri" w:cs="Calibri"/>
                <w:color w:val="000000"/>
              </w:rPr>
            </w:pPr>
            <w:r w:rsidRPr="00C61A57">
              <w:rPr>
                <w:rFonts w:ascii="Calibri" w:hAnsi="Calibri" w:cs="Calibri"/>
                <w:color w:val="000000"/>
              </w:rPr>
              <w:lastRenderedPageBreak/>
              <w:t>La funzione principale de</w:t>
            </w:r>
            <w:r>
              <w:rPr>
                <w:rFonts w:ascii="Calibri" w:hAnsi="Calibri" w:cs="Calibri"/>
                <w:color w:val="000000"/>
              </w:rPr>
              <w:t>l</w:t>
            </w:r>
            <w:r w:rsidRPr="00C61A57">
              <w:rPr>
                <w:rFonts w:ascii="Calibri" w:hAnsi="Calibri" w:cs="Calibri"/>
                <w:color w:val="000000"/>
              </w:rPr>
              <w:t>l’ATM è quella di fornire accesso immediato al contante 24 ore al giorno ed è utilizzato da libretto di risparmio, carta di debito o di credito. È inoltre possibile utilizzare l’ATM per consultare conti e saldi, effettuare depositi, effettuare trasferimenti, acquistare biglietti per eventi, ricaricare carte di pagamento telefoniche e di trasporto, ecc.</w:t>
            </w:r>
            <w:r>
              <w:rPr>
                <w:rFonts w:ascii="Calibri" w:hAnsi="Calibri" w:cs="Calibri"/>
              </w:rPr>
              <w:t xml:space="preserve"> </w:t>
            </w:r>
            <w:r w:rsidRPr="00C61A57">
              <w:rPr>
                <w:rFonts w:ascii="Calibri" w:hAnsi="Calibri" w:cs="Calibri"/>
                <w:color w:val="000000"/>
              </w:rPr>
              <w:t>È importante tenere conto delle commissioni che potrebbero essere addebitate per operare con un’ATM di un’altra banca o appartenente a un’altra rete ATM, o per prelevare denaro a credito invece di addebitarlo sul tuo conto corrente.</w:t>
            </w:r>
          </w:p>
          <w:p w14:paraId="59CC40E4" w14:textId="77777777" w:rsidR="00C61A57" w:rsidRPr="00C61A57" w:rsidRDefault="00C61A57" w:rsidP="00C61A57">
            <w:pPr>
              <w:pStyle w:val="NormaleWeb"/>
              <w:spacing w:before="0" w:beforeAutospacing="0" w:after="0" w:afterAutospacing="0"/>
              <w:jc w:val="both"/>
              <w:rPr>
                <w:rFonts w:ascii="Calibri" w:hAnsi="Calibri" w:cs="Calibri"/>
              </w:rPr>
            </w:pPr>
          </w:p>
          <w:p w14:paraId="6194D1B0" w14:textId="678F1E28"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 xml:space="preserve">7- </w:t>
            </w:r>
            <w:r w:rsidRPr="00065C08">
              <w:rPr>
                <w:rFonts w:ascii="Calibri" w:hAnsi="Calibri" w:cs="Calibri"/>
                <w:b/>
                <w:bCs/>
                <w:color w:val="000000"/>
                <w:lang w:val="it"/>
              </w:rPr>
              <w:t xml:space="preserve">A cosa serve </w:t>
            </w:r>
            <w:r w:rsidR="00C61A57">
              <w:rPr>
                <w:rFonts w:ascii="Calibri" w:hAnsi="Calibri" w:cs="Calibri"/>
                <w:b/>
                <w:bCs/>
                <w:color w:val="000000"/>
                <w:lang w:val="it"/>
              </w:rPr>
              <w:t xml:space="preserve">e quando viene utilizzato </w:t>
            </w:r>
            <w:r w:rsidRPr="00065C08">
              <w:rPr>
                <w:rFonts w:ascii="Calibri" w:hAnsi="Calibri" w:cs="Calibri"/>
                <w:b/>
                <w:bCs/>
                <w:color w:val="000000"/>
                <w:lang w:val="it"/>
              </w:rPr>
              <w:t>un addebito diretto</w:t>
            </w:r>
            <w:r w:rsidR="00C61A57">
              <w:rPr>
                <w:rFonts w:ascii="Calibri" w:hAnsi="Calibri" w:cs="Calibri"/>
                <w:b/>
                <w:bCs/>
                <w:color w:val="000000"/>
                <w:lang w:val="it"/>
              </w:rPr>
              <w:t>?</w:t>
            </w:r>
          </w:p>
          <w:p w14:paraId="253D30E5" w14:textId="77777777"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L'addebito diretto è una forma di pagamento, con la quale la banca è istruita a prendersi cura delle fatture che riceveremo periodicamente. Di solito viene utilizzato per il pagamento di servizi ricorrenti, come tasse scolastiche, elettricità, acqua, telefono, intrattenimento, ecc.</w:t>
            </w:r>
          </w:p>
          <w:p w14:paraId="37898082" w14:textId="77777777" w:rsidR="0096737B" w:rsidRPr="00065C08" w:rsidRDefault="0096737B" w:rsidP="0096737B">
            <w:pPr>
              <w:rPr>
                <w:rFonts w:ascii="Calibri" w:hAnsi="Calibri" w:cs="Calibri"/>
                <w:sz w:val="24"/>
                <w:szCs w:val="24"/>
                <w:lang w:val="it-IT"/>
              </w:rPr>
            </w:pPr>
          </w:p>
          <w:p w14:paraId="3113C15C" w14:textId="77777777" w:rsidR="0096737B" w:rsidRPr="00065C08" w:rsidRDefault="0096737B" w:rsidP="0096737B">
            <w:pPr>
              <w:pStyle w:val="NormaleWeb"/>
              <w:spacing w:before="0" w:beforeAutospacing="0" w:after="0" w:afterAutospacing="0"/>
              <w:jc w:val="both"/>
              <w:rPr>
                <w:rFonts w:ascii="Calibri" w:hAnsi="Calibri" w:cs="Calibri"/>
              </w:rPr>
            </w:pPr>
            <w:r w:rsidRPr="00065C08">
              <w:rPr>
                <w:rFonts w:ascii="Calibri" w:hAnsi="Calibri" w:cs="Calibri"/>
                <w:color w:val="000000"/>
                <w:lang w:val="it"/>
              </w:rPr>
              <w:t xml:space="preserve">8 - </w:t>
            </w:r>
            <w:r w:rsidRPr="00065C08">
              <w:rPr>
                <w:rFonts w:ascii="Calibri" w:hAnsi="Calibri" w:cs="Calibri"/>
                <w:b/>
                <w:bCs/>
                <w:color w:val="000000"/>
                <w:lang w:val="it"/>
              </w:rPr>
              <w:t>Cos'è un bonifico bancario?</w:t>
            </w:r>
          </w:p>
          <w:p w14:paraId="5082AD7A" w14:textId="5DEDC0DC" w:rsidR="0096737B" w:rsidRPr="00065C08" w:rsidRDefault="0096737B" w:rsidP="0096737B">
            <w:pPr>
              <w:textAlignment w:val="baseline"/>
              <w:rPr>
                <w:rFonts w:ascii="Calibri" w:hAnsi="Calibri" w:cs="Calibri"/>
                <w:b/>
                <w:bCs/>
                <w:sz w:val="24"/>
                <w:szCs w:val="24"/>
                <w:lang w:val="it-IT" w:eastAsia="en-GB"/>
              </w:rPr>
            </w:pPr>
            <w:r w:rsidRPr="00065C08">
              <w:rPr>
                <w:rFonts w:ascii="Calibri" w:hAnsi="Calibri" w:cs="Calibri"/>
                <w:color w:val="000000"/>
                <w:sz w:val="24"/>
                <w:szCs w:val="24"/>
                <w:lang w:val="it"/>
              </w:rPr>
              <w:t>Si tratta di transazioni che si verificano quando una persona istruisce la propria banca a prelevare denaro dal proprio conto e depositarlo sul conto di un'altra persona presso la stessa banca o un'altra banca.  La grande differenza con un addebito diretto è che i trasferimenti sono pagamenti una tantum e non pagamenti regolari. È possibile effettuare un trasferimento, ad esempio, per pagare una quota di iscrizione al corso. Oppure puoi ricevere un trasferimento come regalo di nozze. Ogni banca addebita commissioni diverse per effettuare un bonifico.</w:t>
            </w:r>
          </w:p>
        </w:tc>
      </w:tr>
      <w:tr w:rsidR="0096737B" w:rsidRPr="00065C08" w14:paraId="716671D8" w14:textId="77777777" w:rsidTr="00F653F0">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589E7B9B" w14:textId="77777777" w:rsidR="0096737B" w:rsidRPr="00065C08" w:rsidRDefault="0096737B" w:rsidP="0096737B">
            <w:pPr>
              <w:rPr>
                <w:rFonts w:ascii="Calibri" w:hAnsi="Calibri" w:cs="Calibri"/>
                <w:b/>
                <w:bCs/>
                <w:color w:val="FFFFFF" w:themeColor="background1"/>
                <w:sz w:val="24"/>
                <w:szCs w:val="24"/>
                <w:lang w:val="en-GB" w:eastAsia="en-GB"/>
              </w:rPr>
            </w:pPr>
            <w:r w:rsidRPr="00065C08">
              <w:rPr>
                <w:rFonts w:ascii="Calibri" w:hAnsi="Calibri" w:cs="Calibri"/>
                <w:b/>
                <w:bCs/>
                <w:color w:val="FFFFFF" w:themeColor="background1"/>
                <w:sz w:val="24"/>
                <w:szCs w:val="24"/>
                <w:lang w:val="it" w:eastAsia="en-GB"/>
              </w:rPr>
              <w:lastRenderedPageBreak/>
              <w:t>Glossario</w:t>
            </w:r>
          </w:p>
        </w:tc>
        <w:tc>
          <w:tcPr>
            <w:tcW w:w="6631" w:type="dxa"/>
            <w:gridSpan w:val="2"/>
            <w:tcBorders>
              <w:top w:val="single" w:sz="4" w:space="0" w:color="000000"/>
              <w:left w:val="single" w:sz="4" w:space="0" w:color="000000"/>
              <w:bottom w:val="single" w:sz="4" w:space="0" w:color="000000"/>
              <w:right w:val="single" w:sz="4" w:space="0" w:color="000000"/>
            </w:tcBorders>
          </w:tcPr>
          <w:p w14:paraId="607F59DB" w14:textId="5E3730DC" w:rsidR="0096737B" w:rsidRPr="00065C08" w:rsidRDefault="0096737B" w:rsidP="00C61A57">
            <w:pPr>
              <w:pStyle w:val="NormaleWeb"/>
              <w:numPr>
                <w:ilvl w:val="0"/>
                <w:numId w:val="35"/>
              </w:numPr>
              <w:spacing w:before="0" w:beforeAutospacing="0" w:after="0" w:afterAutospacing="0"/>
              <w:rPr>
                <w:rFonts w:ascii="Calibri" w:hAnsi="Calibri" w:cs="Calibri"/>
              </w:rPr>
            </w:pPr>
            <w:r w:rsidRPr="00065C08">
              <w:rPr>
                <w:rFonts w:ascii="Calibri" w:hAnsi="Calibri" w:cs="Calibri"/>
                <w:b/>
                <w:bCs/>
                <w:color w:val="000000"/>
                <w:lang w:val="it"/>
              </w:rPr>
              <w:t>Carta bancaria:</w:t>
            </w:r>
            <w:r w:rsidRPr="00065C08">
              <w:rPr>
                <w:rFonts w:ascii="Calibri" w:hAnsi="Calibri" w:cs="Calibri"/>
                <w:color w:val="000000"/>
                <w:lang w:val="it"/>
              </w:rPr>
              <w:t xml:space="preserve"> è uno strumento di pagamento emesso da un istituto finanziario. Con la carta puoi pagare istantaneamente, come se stessi portando con te denaro fisico, prelevare denaro dagli sportelli automatici (sportelli automatici) e persino finanziare l'acquisto di beni e servizi a breve termine.</w:t>
            </w:r>
          </w:p>
          <w:p w14:paraId="10A70113" w14:textId="77777777" w:rsidR="0096737B" w:rsidRPr="00065C08" w:rsidRDefault="0096737B" w:rsidP="0096737B">
            <w:pPr>
              <w:rPr>
                <w:rFonts w:ascii="Calibri" w:hAnsi="Calibri" w:cs="Calibri"/>
                <w:sz w:val="24"/>
                <w:szCs w:val="24"/>
                <w:lang w:val="it-IT"/>
              </w:rPr>
            </w:pPr>
          </w:p>
          <w:p w14:paraId="71E0F98F" w14:textId="6766A358" w:rsidR="0096737B" w:rsidRPr="00065C08" w:rsidRDefault="00C61A57" w:rsidP="00C61A57">
            <w:pPr>
              <w:pStyle w:val="NormaleWeb"/>
              <w:numPr>
                <w:ilvl w:val="0"/>
                <w:numId w:val="35"/>
              </w:numPr>
              <w:spacing w:before="0" w:beforeAutospacing="0" w:after="0" w:afterAutospacing="0"/>
              <w:rPr>
                <w:rFonts w:ascii="Calibri" w:hAnsi="Calibri" w:cs="Calibri"/>
              </w:rPr>
            </w:pPr>
            <w:r>
              <w:rPr>
                <w:rFonts w:ascii="Calibri" w:hAnsi="Calibri" w:cs="Calibri"/>
                <w:b/>
                <w:bCs/>
                <w:color w:val="000000"/>
                <w:lang w:val="it"/>
              </w:rPr>
              <w:t>Carta di d</w:t>
            </w:r>
            <w:r w:rsidR="0096737B" w:rsidRPr="00065C08">
              <w:rPr>
                <w:rFonts w:ascii="Calibri" w:hAnsi="Calibri" w:cs="Calibri"/>
                <w:b/>
                <w:bCs/>
                <w:color w:val="000000"/>
                <w:lang w:val="it"/>
              </w:rPr>
              <w:t>ebito:</w:t>
            </w:r>
            <w:r w:rsidR="0096737B" w:rsidRPr="00065C08">
              <w:rPr>
                <w:rFonts w:ascii="Calibri" w:hAnsi="Calibri" w:cs="Calibri"/>
                <w:color w:val="000000"/>
                <w:lang w:val="it"/>
              </w:rPr>
              <w:t xml:space="preserve"> una carta di debito implica un obbligo di impegno di pagamento che di solito viene regolato sul posto e con fondi esistenti. Quando viene utilizzata una carta di debito, è obbligatoriamente collegata a un conto corrente e consente di prelevare solo il saldo sul conto.</w:t>
            </w:r>
          </w:p>
          <w:p w14:paraId="5ED2E3F9" w14:textId="77777777" w:rsidR="0096737B" w:rsidRPr="00065C08" w:rsidRDefault="0096737B" w:rsidP="0096737B">
            <w:pPr>
              <w:rPr>
                <w:rFonts w:ascii="Calibri" w:hAnsi="Calibri" w:cs="Calibri"/>
                <w:sz w:val="24"/>
                <w:szCs w:val="24"/>
                <w:lang w:val="it-IT"/>
              </w:rPr>
            </w:pPr>
          </w:p>
          <w:p w14:paraId="5B80BF91" w14:textId="22AEDF7C" w:rsidR="0096737B" w:rsidRPr="00065C08" w:rsidRDefault="00C61A57" w:rsidP="00C61A57">
            <w:pPr>
              <w:pStyle w:val="NormaleWeb"/>
              <w:numPr>
                <w:ilvl w:val="0"/>
                <w:numId w:val="35"/>
              </w:numPr>
              <w:spacing w:before="0" w:beforeAutospacing="0" w:after="0" w:afterAutospacing="0"/>
              <w:rPr>
                <w:rFonts w:ascii="Calibri" w:hAnsi="Calibri" w:cs="Calibri"/>
              </w:rPr>
            </w:pPr>
            <w:r>
              <w:rPr>
                <w:rFonts w:ascii="Calibri" w:hAnsi="Calibri" w:cs="Calibri"/>
                <w:b/>
                <w:bCs/>
                <w:color w:val="000000"/>
                <w:lang w:val="it"/>
              </w:rPr>
              <w:t>Carta di c</w:t>
            </w:r>
            <w:r w:rsidR="0096737B" w:rsidRPr="00065C08">
              <w:rPr>
                <w:rFonts w:ascii="Calibri" w:hAnsi="Calibri" w:cs="Calibri"/>
                <w:b/>
                <w:bCs/>
                <w:color w:val="000000"/>
                <w:lang w:val="it"/>
              </w:rPr>
              <w:t>redito:</w:t>
            </w:r>
            <w:r w:rsidR="0096737B" w:rsidRPr="00065C08">
              <w:rPr>
                <w:rFonts w:ascii="Calibri" w:hAnsi="Calibri" w:cs="Calibri"/>
                <w:color w:val="000000"/>
                <w:lang w:val="it"/>
              </w:rPr>
              <w:t xml:space="preserve"> Il credito implica che ci sia un creditore (di solito una banca) e un debitore (che deve rimborsare il denaro). Una carta di credito mette a disposizione un importo superiore al saldo del conto corrente a cui è associata, in quanto si tratta a tutti gli effetti di un credito a disposizione del titolare, che solitamente viene restituito alla fine del mese.</w:t>
            </w:r>
          </w:p>
          <w:p w14:paraId="7541FE08" w14:textId="77777777" w:rsidR="0096737B" w:rsidRPr="00065C08" w:rsidRDefault="0096737B" w:rsidP="0096737B">
            <w:pPr>
              <w:rPr>
                <w:rFonts w:ascii="Calibri" w:hAnsi="Calibri" w:cs="Calibri"/>
                <w:sz w:val="24"/>
                <w:szCs w:val="24"/>
                <w:lang w:val="it-IT"/>
              </w:rPr>
            </w:pPr>
          </w:p>
          <w:p w14:paraId="7FBB695F" w14:textId="51E75C4C" w:rsidR="0096737B" w:rsidRPr="00065C08" w:rsidRDefault="0096737B" w:rsidP="00C61A57">
            <w:pPr>
              <w:pStyle w:val="NormaleWeb"/>
              <w:numPr>
                <w:ilvl w:val="0"/>
                <w:numId w:val="35"/>
              </w:numPr>
              <w:spacing w:before="0" w:beforeAutospacing="0" w:after="0" w:afterAutospacing="0"/>
              <w:rPr>
                <w:rFonts w:ascii="Calibri" w:hAnsi="Calibri" w:cs="Calibri"/>
              </w:rPr>
            </w:pPr>
            <w:r w:rsidRPr="00065C08">
              <w:rPr>
                <w:rFonts w:ascii="Calibri" w:hAnsi="Calibri" w:cs="Calibri"/>
                <w:b/>
                <w:bCs/>
                <w:color w:val="000000"/>
                <w:lang w:val="it"/>
              </w:rPr>
              <w:t xml:space="preserve">Bonifico bancario: </w:t>
            </w:r>
            <w:r w:rsidRPr="00C61A57">
              <w:rPr>
                <w:rFonts w:ascii="Calibri" w:hAnsi="Calibri" w:cs="Calibri"/>
                <w:color w:val="000000"/>
                <w:lang w:val="it"/>
              </w:rPr>
              <w:t>si</w:t>
            </w:r>
            <w:r w:rsidRPr="00065C08">
              <w:rPr>
                <w:rFonts w:ascii="Calibri" w:hAnsi="Calibri" w:cs="Calibri"/>
                <w:color w:val="000000"/>
                <w:lang w:val="it"/>
              </w:rPr>
              <w:t xml:space="preserve"> tratta di transazioni che si verificano quando una persona istruisce la propria banca a prelevare denaro dal proprio conto e depositarlo sul conto di un'altra persona presso la stessa banca o una banca diversa.</w:t>
            </w:r>
          </w:p>
          <w:p w14:paraId="53C65414" w14:textId="77777777" w:rsidR="0096737B" w:rsidRPr="00065C08" w:rsidRDefault="0096737B" w:rsidP="0096737B">
            <w:pPr>
              <w:rPr>
                <w:rFonts w:ascii="Calibri" w:hAnsi="Calibri" w:cs="Calibri"/>
                <w:sz w:val="24"/>
                <w:szCs w:val="24"/>
                <w:lang w:val="it-IT"/>
              </w:rPr>
            </w:pPr>
          </w:p>
          <w:p w14:paraId="7C44AB24" w14:textId="28FCA6B4" w:rsidR="0096737B" w:rsidRPr="00C61A57" w:rsidRDefault="0096737B" w:rsidP="00C61A57">
            <w:pPr>
              <w:pStyle w:val="Paragrafoelenco"/>
              <w:numPr>
                <w:ilvl w:val="0"/>
                <w:numId w:val="35"/>
              </w:numPr>
              <w:contextualSpacing/>
              <w:textAlignment w:val="baseline"/>
              <w:rPr>
                <w:rFonts w:ascii="Calibri" w:hAnsi="Calibri" w:cs="Calibri"/>
                <w:b/>
                <w:bCs/>
                <w:sz w:val="24"/>
                <w:szCs w:val="24"/>
                <w:lang w:val="it-IT" w:eastAsia="en-GB"/>
              </w:rPr>
            </w:pPr>
            <w:proofErr w:type="spellStart"/>
            <w:r w:rsidRPr="00C61A57">
              <w:rPr>
                <w:rFonts w:ascii="Calibri" w:hAnsi="Calibri" w:cs="Calibri"/>
                <w:b/>
                <w:bCs/>
                <w:color w:val="000000"/>
                <w:sz w:val="24"/>
                <w:szCs w:val="24"/>
                <w:lang w:val="it"/>
              </w:rPr>
              <w:t>Bizum</w:t>
            </w:r>
            <w:proofErr w:type="spellEnd"/>
            <w:r w:rsidRPr="00C61A57">
              <w:rPr>
                <w:rFonts w:ascii="Calibri" w:hAnsi="Calibri" w:cs="Calibri"/>
                <w:b/>
                <w:bCs/>
                <w:color w:val="000000"/>
                <w:sz w:val="24"/>
                <w:szCs w:val="24"/>
                <w:lang w:val="it"/>
              </w:rPr>
              <w:t>:</w:t>
            </w:r>
            <w:r w:rsidRPr="00C61A57">
              <w:rPr>
                <w:rFonts w:ascii="Calibri" w:hAnsi="Calibri" w:cs="Calibri"/>
                <w:color w:val="000000"/>
                <w:sz w:val="24"/>
                <w:szCs w:val="24"/>
                <w:lang w:val="it"/>
              </w:rPr>
              <w:t xml:space="preserve"> </w:t>
            </w:r>
            <w:proofErr w:type="spellStart"/>
            <w:r w:rsidRPr="00C61A57">
              <w:rPr>
                <w:rFonts w:ascii="Calibri" w:hAnsi="Calibri" w:cs="Calibri"/>
                <w:color w:val="000000"/>
                <w:sz w:val="24"/>
                <w:szCs w:val="24"/>
                <w:lang w:val="it"/>
              </w:rPr>
              <w:t>Bizum</w:t>
            </w:r>
            <w:proofErr w:type="spellEnd"/>
            <w:r w:rsidRPr="00C61A57">
              <w:rPr>
                <w:rFonts w:ascii="Calibri" w:hAnsi="Calibri" w:cs="Calibri"/>
                <w:color w:val="000000"/>
                <w:sz w:val="24"/>
                <w:szCs w:val="24"/>
                <w:lang w:val="it"/>
              </w:rPr>
              <w:t xml:space="preserve"> è un servizio di trasferimento di denaro istantaneo che consente di inviare denaro da un telefono cellulare all'altro senza bisogno di conoscere il numero di conto, solo il numero di telefono collegato a un conto bancario. </w:t>
            </w:r>
            <w:r w:rsidR="00C61A57">
              <w:rPr>
                <w:rFonts w:ascii="Calibri" w:hAnsi="Calibri" w:cs="Calibri"/>
                <w:color w:val="000000"/>
                <w:sz w:val="24"/>
                <w:szCs w:val="24"/>
                <w:lang w:val="it"/>
              </w:rPr>
              <w:t>“</w:t>
            </w:r>
            <w:proofErr w:type="spellStart"/>
            <w:r w:rsidRPr="00C61A57">
              <w:rPr>
                <w:rFonts w:ascii="Calibri" w:hAnsi="Calibri" w:cs="Calibri"/>
                <w:color w:val="000000"/>
                <w:sz w:val="24"/>
                <w:szCs w:val="24"/>
                <w:lang w:val="it"/>
              </w:rPr>
              <w:t>Bizum</w:t>
            </w:r>
            <w:proofErr w:type="spellEnd"/>
            <w:r w:rsidR="00C61A57">
              <w:rPr>
                <w:rFonts w:ascii="Calibri" w:hAnsi="Calibri" w:cs="Calibri"/>
                <w:color w:val="000000"/>
                <w:sz w:val="24"/>
                <w:szCs w:val="24"/>
                <w:lang w:val="it"/>
              </w:rPr>
              <w:t>”</w:t>
            </w:r>
            <w:r w:rsidRPr="00C61A57">
              <w:rPr>
                <w:rFonts w:ascii="Calibri" w:hAnsi="Calibri" w:cs="Calibri"/>
                <w:color w:val="000000"/>
                <w:sz w:val="24"/>
                <w:szCs w:val="24"/>
                <w:lang w:val="it"/>
              </w:rPr>
              <w:t xml:space="preserve"> è sinonimo di effettuare un pagamento immediato tramite telefono cellulare in modo colloquiale.</w:t>
            </w:r>
          </w:p>
        </w:tc>
      </w:tr>
      <w:tr w:rsidR="0096737B" w:rsidRPr="00065C08" w14:paraId="323100B1" w14:textId="77777777" w:rsidTr="00F653F0">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022A6FB9" w14:textId="77777777" w:rsidR="0096737B" w:rsidRPr="00065C08" w:rsidRDefault="0096737B" w:rsidP="0096737B">
            <w:pPr>
              <w:rPr>
                <w:rFonts w:ascii="Calibri" w:hAnsi="Calibri" w:cs="Calibri"/>
                <w:b/>
                <w:bCs/>
                <w:color w:val="FFFFFF" w:themeColor="background1"/>
                <w:sz w:val="24"/>
                <w:szCs w:val="24"/>
                <w:lang w:val="it-IT" w:eastAsia="en-GB"/>
              </w:rPr>
            </w:pPr>
            <w:r w:rsidRPr="00065C08">
              <w:rPr>
                <w:rFonts w:ascii="Calibri" w:hAnsi="Calibri" w:cs="Calibri"/>
                <w:b/>
                <w:bCs/>
                <w:color w:val="FFFFFF" w:themeColor="background1"/>
                <w:sz w:val="24"/>
                <w:szCs w:val="24"/>
                <w:lang w:val="it"/>
              </w:rPr>
              <w:lastRenderedPageBreak/>
              <w:t>Autovalutazione (domande e risposte a scelta multipla)</w:t>
            </w:r>
          </w:p>
        </w:tc>
        <w:tc>
          <w:tcPr>
            <w:tcW w:w="6631" w:type="dxa"/>
            <w:gridSpan w:val="2"/>
            <w:tcBorders>
              <w:top w:val="single" w:sz="4" w:space="0" w:color="000000"/>
              <w:left w:val="single" w:sz="4" w:space="0" w:color="000000"/>
              <w:bottom w:val="single" w:sz="4" w:space="0" w:color="000000"/>
              <w:right w:val="single" w:sz="4" w:space="0" w:color="000000"/>
            </w:tcBorders>
          </w:tcPr>
          <w:p w14:paraId="603AF10E" w14:textId="77777777" w:rsidR="0096737B" w:rsidRPr="00065C08" w:rsidRDefault="0096737B" w:rsidP="0096737B">
            <w:pPr>
              <w:pStyle w:val="NormaleWeb"/>
              <w:spacing w:before="0" w:beforeAutospacing="0" w:after="0" w:afterAutospacing="0"/>
              <w:rPr>
                <w:rFonts w:ascii="Calibri" w:hAnsi="Calibri" w:cs="Calibri"/>
              </w:rPr>
            </w:pPr>
            <w:r w:rsidRPr="00065C08">
              <w:rPr>
                <w:rFonts w:ascii="Calibri" w:hAnsi="Calibri" w:cs="Calibri"/>
                <w:color w:val="000000"/>
                <w:lang w:val="it"/>
              </w:rPr>
              <w:t>1. Carte di debito:</w:t>
            </w:r>
          </w:p>
          <w:p w14:paraId="503E92F5" w14:textId="10C94D64" w:rsidR="0096737B" w:rsidRPr="00065C08" w:rsidRDefault="0096737B" w:rsidP="0096737B">
            <w:pPr>
              <w:pStyle w:val="NormaleWeb"/>
              <w:numPr>
                <w:ilvl w:val="0"/>
                <w:numId w:val="20"/>
              </w:numPr>
              <w:spacing w:before="0" w:beforeAutospacing="0" w:after="0" w:afterAutospacing="0"/>
              <w:textAlignment w:val="baseline"/>
              <w:rPr>
                <w:rFonts w:ascii="Calibri" w:hAnsi="Calibri" w:cs="Calibri"/>
                <w:b/>
                <w:bCs/>
                <w:color w:val="000000"/>
              </w:rPr>
            </w:pPr>
            <w:r w:rsidRPr="00065C08">
              <w:rPr>
                <w:rFonts w:ascii="Calibri" w:hAnsi="Calibri" w:cs="Calibri"/>
                <w:b/>
                <w:bCs/>
                <w:color w:val="000000"/>
                <w:lang w:val="it"/>
              </w:rPr>
              <w:t xml:space="preserve">Si tratta di carte per acquisti e per effettuare </w:t>
            </w:r>
            <w:r w:rsidR="00C61A57">
              <w:rPr>
                <w:rFonts w:ascii="Calibri" w:hAnsi="Calibri" w:cs="Calibri"/>
                <w:b/>
                <w:bCs/>
                <w:color w:val="000000"/>
                <w:lang w:val="it"/>
              </w:rPr>
              <w:t>consultazioni</w:t>
            </w:r>
            <w:r w:rsidRPr="00065C08">
              <w:rPr>
                <w:rFonts w:ascii="Calibri" w:hAnsi="Calibri" w:cs="Calibri"/>
                <w:b/>
                <w:bCs/>
                <w:color w:val="000000"/>
                <w:lang w:val="it"/>
              </w:rPr>
              <w:t xml:space="preserve"> e prelievi presso gli sportelli automatici</w:t>
            </w:r>
            <w:r w:rsidR="00C61A57">
              <w:rPr>
                <w:rFonts w:ascii="Calibri" w:hAnsi="Calibri" w:cs="Calibri"/>
                <w:b/>
                <w:bCs/>
                <w:color w:val="000000"/>
                <w:lang w:val="it"/>
              </w:rPr>
              <w:t xml:space="preserve"> (ATM)</w:t>
            </w:r>
            <w:r w:rsidRPr="00065C08">
              <w:rPr>
                <w:rFonts w:ascii="Calibri" w:hAnsi="Calibri" w:cs="Calibri"/>
                <w:b/>
                <w:bCs/>
                <w:color w:val="000000"/>
                <w:lang w:val="it"/>
              </w:rPr>
              <w:t>, ma non consentono transazioni di credito</w:t>
            </w:r>
          </w:p>
          <w:p w14:paraId="0B9897ED" w14:textId="15AAB4CC" w:rsidR="0096737B" w:rsidRPr="00065C08" w:rsidRDefault="0096737B" w:rsidP="0096737B">
            <w:pPr>
              <w:pStyle w:val="NormaleWeb"/>
              <w:numPr>
                <w:ilvl w:val="0"/>
                <w:numId w:val="21"/>
              </w:numPr>
              <w:spacing w:before="0" w:beforeAutospacing="0" w:after="0" w:afterAutospacing="0"/>
              <w:textAlignment w:val="baseline"/>
              <w:rPr>
                <w:rFonts w:ascii="Calibri" w:hAnsi="Calibri" w:cs="Calibri"/>
                <w:color w:val="000000"/>
              </w:rPr>
            </w:pPr>
            <w:r w:rsidRPr="00065C08">
              <w:rPr>
                <w:rFonts w:ascii="Calibri" w:hAnsi="Calibri" w:cs="Calibri"/>
                <w:color w:val="000000"/>
                <w:lang w:val="it"/>
              </w:rPr>
              <w:t>Si tratta di carte prepagate</w:t>
            </w:r>
          </w:p>
          <w:p w14:paraId="7809072E" w14:textId="50E6A3D1" w:rsidR="0096737B" w:rsidRPr="00065C08" w:rsidRDefault="00C61A57" w:rsidP="0096737B">
            <w:pPr>
              <w:pStyle w:val="NormaleWeb"/>
              <w:numPr>
                <w:ilvl w:val="0"/>
                <w:numId w:val="22"/>
              </w:numPr>
              <w:spacing w:before="0" w:beforeAutospacing="0" w:after="0" w:afterAutospacing="0"/>
              <w:textAlignment w:val="baseline"/>
              <w:rPr>
                <w:rFonts w:ascii="Calibri" w:hAnsi="Calibri" w:cs="Calibri"/>
                <w:color w:val="000000"/>
              </w:rPr>
            </w:pPr>
            <w:r>
              <w:rPr>
                <w:rFonts w:ascii="Calibri" w:hAnsi="Calibri" w:cs="Calibri"/>
                <w:color w:val="000000"/>
                <w:lang w:val="it"/>
              </w:rPr>
              <w:t>Sono</w:t>
            </w:r>
            <w:r w:rsidR="0096737B" w:rsidRPr="00065C08">
              <w:rPr>
                <w:rFonts w:ascii="Calibri" w:hAnsi="Calibri" w:cs="Calibri"/>
                <w:color w:val="000000"/>
                <w:lang w:val="it"/>
              </w:rPr>
              <w:t xml:space="preserve"> sempre esenti da tasse di emissione e rinnovo</w:t>
            </w:r>
          </w:p>
          <w:p w14:paraId="0D6576BC" w14:textId="77777777" w:rsidR="0096737B" w:rsidRPr="00065C08" w:rsidRDefault="0096737B" w:rsidP="0096737B">
            <w:pPr>
              <w:rPr>
                <w:rFonts w:ascii="Calibri" w:hAnsi="Calibri" w:cs="Calibri"/>
                <w:sz w:val="24"/>
                <w:szCs w:val="24"/>
                <w:lang w:val="it-IT"/>
              </w:rPr>
            </w:pPr>
          </w:p>
          <w:p w14:paraId="0888CA11" w14:textId="77777777" w:rsidR="0096737B" w:rsidRPr="00065C08" w:rsidRDefault="0096737B" w:rsidP="0096737B">
            <w:pPr>
              <w:pStyle w:val="NormaleWeb"/>
              <w:spacing w:before="0" w:beforeAutospacing="0" w:after="0" w:afterAutospacing="0"/>
              <w:rPr>
                <w:rFonts w:ascii="Calibri" w:hAnsi="Calibri" w:cs="Calibri"/>
              </w:rPr>
            </w:pPr>
            <w:r w:rsidRPr="00065C08">
              <w:rPr>
                <w:rFonts w:ascii="Calibri" w:hAnsi="Calibri" w:cs="Calibri"/>
                <w:color w:val="000000"/>
                <w:lang w:val="it"/>
              </w:rPr>
              <w:t>2. Carte di credito:</w:t>
            </w:r>
          </w:p>
          <w:p w14:paraId="02BC9165" w14:textId="0A3F54D3" w:rsidR="0096737B" w:rsidRPr="00065C08" w:rsidRDefault="00C61A57" w:rsidP="0096737B">
            <w:pPr>
              <w:pStyle w:val="NormaleWeb"/>
              <w:numPr>
                <w:ilvl w:val="0"/>
                <w:numId w:val="23"/>
              </w:numPr>
              <w:spacing w:before="0" w:beforeAutospacing="0" w:after="0" w:afterAutospacing="0"/>
              <w:textAlignment w:val="baseline"/>
              <w:rPr>
                <w:rFonts w:ascii="Calibri" w:hAnsi="Calibri" w:cs="Calibri"/>
                <w:b/>
                <w:bCs/>
                <w:color w:val="000000"/>
              </w:rPr>
            </w:pPr>
            <w:r>
              <w:rPr>
                <w:rFonts w:ascii="Calibri" w:hAnsi="Calibri" w:cs="Calibri"/>
                <w:b/>
                <w:bCs/>
                <w:color w:val="000000"/>
                <w:lang w:val="it"/>
              </w:rPr>
              <w:t>Di</w:t>
            </w:r>
            <w:r w:rsidR="0096737B" w:rsidRPr="00065C08">
              <w:rPr>
                <w:rFonts w:ascii="Calibri" w:hAnsi="Calibri" w:cs="Calibri"/>
                <w:b/>
                <w:bCs/>
                <w:color w:val="000000"/>
                <w:lang w:val="it"/>
              </w:rPr>
              <w:t xml:space="preserve"> solito consentono pagamenti frazionati, in rate fisse o proporzionali, sempre con interessi</w:t>
            </w:r>
          </w:p>
          <w:p w14:paraId="17229168" w14:textId="538D220D" w:rsidR="0096737B" w:rsidRPr="00065C08" w:rsidRDefault="00C61A57" w:rsidP="0096737B">
            <w:pPr>
              <w:pStyle w:val="NormaleWeb"/>
              <w:numPr>
                <w:ilvl w:val="0"/>
                <w:numId w:val="24"/>
              </w:numPr>
              <w:spacing w:before="0" w:beforeAutospacing="0" w:after="0" w:afterAutospacing="0"/>
              <w:textAlignment w:val="baseline"/>
              <w:rPr>
                <w:rFonts w:ascii="Calibri" w:hAnsi="Calibri" w:cs="Calibri"/>
                <w:color w:val="000000"/>
              </w:rPr>
            </w:pPr>
            <w:r>
              <w:rPr>
                <w:rFonts w:ascii="Calibri" w:hAnsi="Calibri" w:cs="Calibri"/>
                <w:color w:val="000000"/>
                <w:lang w:val="it"/>
              </w:rPr>
              <w:t>Consentono</w:t>
            </w:r>
            <w:r w:rsidR="0096737B" w:rsidRPr="00065C08">
              <w:rPr>
                <w:rFonts w:ascii="Calibri" w:hAnsi="Calibri" w:cs="Calibri"/>
                <w:color w:val="000000"/>
                <w:lang w:val="it"/>
              </w:rPr>
              <w:t xml:space="preserve"> solo il pagamento differito, in tutti i casi</w:t>
            </w:r>
          </w:p>
          <w:p w14:paraId="243101BA" w14:textId="68602151" w:rsidR="0096737B" w:rsidRPr="00065C08" w:rsidRDefault="0096737B" w:rsidP="0096737B">
            <w:pPr>
              <w:pStyle w:val="NormaleWeb"/>
              <w:numPr>
                <w:ilvl w:val="0"/>
                <w:numId w:val="25"/>
              </w:numPr>
              <w:spacing w:before="0" w:beforeAutospacing="0" w:after="0" w:afterAutospacing="0"/>
              <w:textAlignment w:val="baseline"/>
              <w:rPr>
                <w:rFonts w:ascii="Calibri" w:hAnsi="Calibri" w:cs="Calibri"/>
                <w:color w:val="000000"/>
              </w:rPr>
            </w:pPr>
            <w:r w:rsidRPr="00065C08">
              <w:rPr>
                <w:rFonts w:ascii="Calibri" w:hAnsi="Calibri" w:cs="Calibri"/>
                <w:color w:val="000000"/>
                <w:lang w:val="it"/>
              </w:rPr>
              <w:t>Qualsiasi pagamento effettuato comporterà la maturazione degli interessi, che dovranno essere pagati dal titolare contestualmente al rimborso del debito</w:t>
            </w:r>
          </w:p>
          <w:p w14:paraId="071BF6DE" w14:textId="77777777" w:rsidR="0096737B" w:rsidRPr="00065C08" w:rsidRDefault="0096737B" w:rsidP="0096737B">
            <w:pPr>
              <w:rPr>
                <w:rFonts w:ascii="Calibri" w:hAnsi="Calibri" w:cs="Calibri"/>
                <w:sz w:val="24"/>
                <w:szCs w:val="24"/>
                <w:lang w:val="it-IT"/>
              </w:rPr>
            </w:pPr>
          </w:p>
          <w:p w14:paraId="56DA6243" w14:textId="77777777" w:rsidR="0096737B" w:rsidRPr="00065C08" w:rsidRDefault="0096737B" w:rsidP="0096737B">
            <w:pPr>
              <w:pStyle w:val="NormaleWeb"/>
              <w:spacing w:before="0" w:beforeAutospacing="0" w:after="0" w:afterAutospacing="0"/>
              <w:rPr>
                <w:rFonts w:ascii="Calibri" w:hAnsi="Calibri" w:cs="Calibri"/>
              </w:rPr>
            </w:pPr>
            <w:r w:rsidRPr="00065C08">
              <w:rPr>
                <w:rFonts w:ascii="Calibri" w:hAnsi="Calibri" w:cs="Calibri"/>
                <w:color w:val="000000"/>
                <w:lang w:val="it"/>
              </w:rPr>
              <w:t>3.- Un numero di tre cifre (CVV) appare all'interno del pannello della firma delle carte di credito e ha la seguente funzione:</w:t>
            </w:r>
          </w:p>
          <w:p w14:paraId="12F88659" w14:textId="021A19CF" w:rsidR="0096737B" w:rsidRPr="00065C08" w:rsidRDefault="0096737B" w:rsidP="0096737B">
            <w:pPr>
              <w:pStyle w:val="NormaleWeb"/>
              <w:numPr>
                <w:ilvl w:val="0"/>
                <w:numId w:val="26"/>
              </w:numPr>
              <w:spacing w:before="0" w:beforeAutospacing="0" w:after="0" w:afterAutospacing="0"/>
              <w:textAlignment w:val="baseline"/>
              <w:rPr>
                <w:rFonts w:ascii="Calibri" w:hAnsi="Calibri" w:cs="Calibri"/>
                <w:color w:val="000000"/>
              </w:rPr>
            </w:pPr>
            <w:r w:rsidRPr="00065C08">
              <w:rPr>
                <w:rFonts w:ascii="Calibri" w:hAnsi="Calibri" w:cs="Calibri"/>
                <w:b/>
                <w:bCs/>
                <w:color w:val="000000"/>
                <w:lang w:val="it"/>
              </w:rPr>
              <w:t>Fung</w:t>
            </w:r>
            <w:r w:rsidR="00C61A57">
              <w:rPr>
                <w:rFonts w:ascii="Calibri" w:hAnsi="Calibri" w:cs="Calibri"/>
                <w:b/>
                <w:bCs/>
                <w:color w:val="000000"/>
                <w:lang w:val="it"/>
              </w:rPr>
              <w:t>ono</w:t>
            </w:r>
            <w:r w:rsidRPr="00065C08">
              <w:rPr>
                <w:rFonts w:ascii="Calibri" w:hAnsi="Calibri" w:cs="Calibri"/>
                <w:b/>
                <w:bCs/>
                <w:color w:val="000000"/>
                <w:lang w:val="it"/>
              </w:rPr>
              <w:t xml:space="preserve"> da codice di sicurezza, ad esempio nelle transazioni </w:t>
            </w:r>
            <w:r w:rsidR="00C61A57">
              <w:rPr>
                <w:rFonts w:ascii="Calibri" w:hAnsi="Calibri" w:cs="Calibri"/>
                <w:b/>
                <w:bCs/>
                <w:color w:val="000000"/>
                <w:lang w:val="it"/>
              </w:rPr>
              <w:t xml:space="preserve">su un </w:t>
            </w:r>
            <w:r w:rsidRPr="00065C08">
              <w:rPr>
                <w:rFonts w:ascii="Calibri" w:hAnsi="Calibri" w:cs="Calibri"/>
                <w:b/>
                <w:bCs/>
                <w:color w:val="000000"/>
                <w:lang w:val="it"/>
              </w:rPr>
              <w:t>e-commerce</w:t>
            </w:r>
          </w:p>
          <w:p w14:paraId="6346CE49" w14:textId="4869A64E" w:rsidR="0096737B" w:rsidRPr="00065C08" w:rsidRDefault="0096737B" w:rsidP="0096737B">
            <w:pPr>
              <w:pStyle w:val="NormaleWeb"/>
              <w:numPr>
                <w:ilvl w:val="0"/>
                <w:numId w:val="27"/>
              </w:numPr>
              <w:spacing w:before="0" w:beforeAutospacing="0" w:after="0" w:afterAutospacing="0"/>
              <w:textAlignment w:val="baseline"/>
              <w:rPr>
                <w:rFonts w:ascii="Calibri" w:hAnsi="Calibri" w:cs="Calibri"/>
                <w:color w:val="000000"/>
              </w:rPr>
            </w:pPr>
            <w:r w:rsidRPr="00065C08">
              <w:rPr>
                <w:rFonts w:ascii="Calibri" w:hAnsi="Calibri" w:cs="Calibri"/>
                <w:color w:val="000000"/>
                <w:lang w:val="it"/>
              </w:rPr>
              <w:t>Rappresentano le ultime tre cifre del conto associato alla carta</w:t>
            </w:r>
          </w:p>
          <w:p w14:paraId="2E64AB13" w14:textId="47DEEF5E" w:rsidR="0096737B" w:rsidRPr="00065C08" w:rsidRDefault="00C61A57" w:rsidP="0096737B">
            <w:pPr>
              <w:pStyle w:val="NormaleWeb"/>
              <w:numPr>
                <w:ilvl w:val="0"/>
                <w:numId w:val="28"/>
              </w:numPr>
              <w:spacing w:before="0" w:beforeAutospacing="0" w:after="0" w:afterAutospacing="0"/>
              <w:textAlignment w:val="baseline"/>
              <w:rPr>
                <w:rFonts w:ascii="Calibri" w:hAnsi="Calibri" w:cs="Calibri"/>
                <w:color w:val="000000"/>
              </w:rPr>
            </w:pPr>
            <w:r>
              <w:rPr>
                <w:rFonts w:ascii="Calibri" w:hAnsi="Calibri" w:cs="Calibri"/>
                <w:color w:val="000000"/>
                <w:lang w:val="it"/>
              </w:rPr>
              <w:t>Fanno</w:t>
            </w:r>
            <w:r w:rsidR="0096737B" w:rsidRPr="00065C08">
              <w:rPr>
                <w:rFonts w:ascii="Calibri" w:hAnsi="Calibri" w:cs="Calibri"/>
                <w:color w:val="000000"/>
                <w:lang w:val="it"/>
              </w:rPr>
              <w:t xml:space="preserve"> parte del numero di identificazione della carta</w:t>
            </w:r>
          </w:p>
          <w:p w14:paraId="00CEA791" w14:textId="77777777" w:rsidR="0096737B" w:rsidRPr="00065C08" w:rsidRDefault="0096737B" w:rsidP="0096737B">
            <w:pPr>
              <w:pStyle w:val="NormaleWeb"/>
              <w:spacing w:before="0" w:beforeAutospacing="0" w:after="0" w:afterAutospacing="0"/>
              <w:textAlignment w:val="baseline"/>
              <w:rPr>
                <w:rFonts w:ascii="Calibri" w:hAnsi="Calibri" w:cs="Calibri"/>
                <w:color w:val="000000"/>
              </w:rPr>
            </w:pPr>
          </w:p>
          <w:p w14:paraId="6703C899" w14:textId="48F7B305" w:rsidR="0096737B" w:rsidRPr="00065C08" w:rsidRDefault="0096737B" w:rsidP="0096737B">
            <w:pPr>
              <w:pStyle w:val="NormaleWeb"/>
              <w:spacing w:before="0" w:beforeAutospacing="0" w:after="0" w:afterAutospacing="0"/>
              <w:rPr>
                <w:rFonts w:ascii="Calibri" w:hAnsi="Calibri" w:cs="Calibri"/>
              </w:rPr>
            </w:pPr>
            <w:r w:rsidRPr="00065C08">
              <w:rPr>
                <w:rFonts w:ascii="Calibri" w:hAnsi="Calibri" w:cs="Calibri"/>
                <w:color w:val="000000"/>
                <w:lang w:val="it"/>
              </w:rPr>
              <w:t xml:space="preserve">4.- </w:t>
            </w:r>
            <w:proofErr w:type="spellStart"/>
            <w:r w:rsidRPr="00065C08">
              <w:rPr>
                <w:rFonts w:ascii="Calibri" w:hAnsi="Calibri" w:cs="Calibri"/>
                <w:color w:val="000000"/>
                <w:lang w:val="it"/>
              </w:rPr>
              <w:t>Bizum</w:t>
            </w:r>
            <w:proofErr w:type="spellEnd"/>
            <w:r w:rsidRPr="00065C08">
              <w:rPr>
                <w:rFonts w:ascii="Calibri" w:hAnsi="Calibri" w:cs="Calibri"/>
                <w:color w:val="000000"/>
                <w:lang w:val="it"/>
              </w:rPr>
              <w:t xml:space="preserve"> </w:t>
            </w:r>
            <w:r w:rsidR="00C61A57">
              <w:rPr>
                <w:rFonts w:ascii="Calibri" w:hAnsi="Calibri" w:cs="Calibri"/>
                <w:color w:val="000000"/>
                <w:lang w:val="it"/>
              </w:rPr>
              <w:t>fornisce una modalità di</w:t>
            </w:r>
            <w:r w:rsidRPr="00065C08">
              <w:rPr>
                <w:rFonts w:ascii="Calibri" w:hAnsi="Calibri" w:cs="Calibri"/>
                <w:color w:val="000000"/>
                <w:lang w:val="it"/>
              </w:rPr>
              <w:t xml:space="preserve"> trasferimento di denaro istantaneo tramite telefono cellulare per il quale:</w:t>
            </w:r>
          </w:p>
          <w:p w14:paraId="1733877A" w14:textId="619BA9A5" w:rsidR="0096737B" w:rsidRPr="00065C08" w:rsidRDefault="0096737B" w:rsidP="0096737B">
            <w:pPr>
              <w:pStyle w:val="NormaleWeb"/>
              <w:numPr>
                <w:ilvl w:val="0"/>
                <w:numId w:val="29"/>
              </w:numPr>
              <w:spacing w:before="0" w:beforeAutospacing="0" w:after="0" w:afterAutospacing="0"/>
              <w:textAlignment w:val="baseline"/>
              <w:rPr>
                <w:rFonts w:ascii="Calibri" w:hAnsi="Calibri" w:cs="Calibri"/>
                <w:b/>
                <w:bCs/>
                <w:color w:val="000000"/>
              </w:rPr>
            </w:pPr>
            <w:r w:rsidRPr="00065C08">
              <w:rPr>
                <w:rFonts w:ascii="Calibri" w:hAnsi="Calibri" w:cs="Calibri"/>
                <w:b/>
                <w:bCs/>
                <w:color w:val="000000"/>
                <w:lang w:val="it"/>
              </w:rPr>
              <w:t>Devi solo inserire il numero di cellulare della persona a cui viene inviato il pagamento e l'ordine viene risolto in pochi secondi</w:t>
            </w:r>
          </w:p>
          <w:p w14:paraId="2EE10A65" w14:textId="2BC80F2F" w:rsidR="0096737B" w:rsidRPr="00065C08" w:rsidRDefault="0096737B" w:rsidP="0096737B">
            <w:pPr>
              <w:pStyle w:val="NormaleWeb"/>
              <w:numPr>
                <w:ilvl w:val="0"/>
                <w:numId w:val="30"/>
              </w:numPr>
              <w:spacing w:before="0" w:beforeAutospacing="0" w:after="0" w:afterAutospacing="0"/>
              <w:textAlignment w:val="baseline"/>
              <w:rPr>
                <w:rFonts w:ascii="Calibri" w:hAnsi="Calibri" w:cs="Calibri"/>
                <w:color w:val="000000"/>
              </w:rPr>
            </w:pPr>
            <w:r w:rsidRPr="00065C08">
              <w:rPr>
                <w:rFonts w:ascii="Calibri" w:hAnsi="Calibri" w:cs="Calibri"/>
                <w:color w:val="000000"/>
                <w:lang w:val="it"/>
              </w:rPr>
              <w:t>È necessario inserire il conto bancario del beneficiario</w:t>
            </w:r>
          </w:p>
          <w:p w14:paraId="0A588B94" w14:textId="34FB5BA9" w:rsidR="0096737B" w:rsidRPr="00065C08" w:rsidRDefault="0096737B" w:rsidP="0096737B">
            <w:pPr>
              <w:pStyle w:val="NormaleWeb"/>
              <w:numPr>
                <w:ilvl w:val="0"/>
                <w:numId w:val="31"/>
              </w:numPr>
              <w:spacing w:before="0" w:beforeAutospacing="0" w:after="0" w:afterAutospacing="0"/>
              <w:textAlignment w:val="baseline"/>
              <w:rPr>
                <w:rFonts w:ascii="Calibri" w:hAnsi="Calibri" w:cs="Calibri"/>
                <w:color w:val="000000"/>
              </w:rPr>
            </w:pPr>
            <w:r w:rsidRPr="00065C08">
              <w:rPr>
                <w:rFonts w:ascii="Calibri" w:hAnsi="Calibri" w:cs="Calibri"/>
                <w:color w:val="000000"/>
                <w:lang w:val="it"/>
              </w:rPr>
              <w:t>Il denaro è disponibile entro pochi giorni sul conto del beneficiario</w:t>
            </w:r>
          </w:p>
          <w:p w14:paraId="01EF59CD" w14:textId="77777777" w:rsidR="0096737B" w:rsidRPr="00065C08" w:rsidRDefault="0096737B" w:rsidP="0096737B">
            <w:pPr>
              <w:rPr>
                <w:rFonts w:ascii="Calibri" w:hAnsi="Calibri" w:cs="Calibri"/>
                <w:sz w:val="24"/>
                <w:szCs w:val="24"/>
                <w:lang w:val="it-IT"/>
              </w:rPr>
            </w:pPr>
          </w:p>
          <w:p w14:paraId="5654C751" w14:textId="77777777" w:rsidR="0096737B" w:rsidRPr="00065C08" w:rsidRDefault="0096737B" w:rsidP="0096737B">
            <w:pPr>
              <w:pStyle w:val="NormaleWeb"/>
              <w:spacing w:before="0" w:beforeAutospacing="0" w:after="0" w:afterAutospacing="0"/>
              <w:rPr>
                <w:rFonts w:ascii="Calibri" w:hAnsi="Calibri" w:cs="Calibri"/>
              </w:rPr>
            </w:pPr>
            <w:r w:rsidRPr="00065C08">
              <w:rPr>
                <w:rFonts w:ascii="Calibri" w:hAnsi="Calibri" w:cs="Calibri"/>
                <w:color w:val="000000"/>
                <w:lang w:val="it"/>
              </w:rPr>
              <w:t>5.- Bonifici bancari:</w:t>
            </w:r>
          </w:p>
          <w:p w14:paraId="0D6F50F6" w14:textId="4D24DA1F" w:rsidR="0096737B" w:rsidRPr="00065C08" w:rsidRDefault="0096737B" w:rsidP="0096737B">
            <w:pPr>
              <w:pStyle w:val="NormaleWeb"/>
              <w:numPr>
                <w:ilvl w:val="0"/>
                <w:numId w:val="32"/>
              </w:numPr>
              <w:spacing w:before="0" w:beforeAutospacing="0" w:after="0" w:afterAutospacing="0"/>
              <w:textAlignment w:val="baseline"/>
              <w:rPr>
                <w:rFonts w:ascii="Calibri" w:hAnsi="Calibri" w:cs="Calibri"/>
                <w:b/>
                <w:bCs/>
                <w:color w:val="000000"/>
              </w:rPr>
            </w:pPr>
            <w:r w:rsidRPr="00065C08">
              <w:rPr>
                <w:rFonts w:ascii="Calibri" w:hAnsi="Calibri" w:cs="Calibri"/>
                <w:b/>
                <w:bCs/>
                <w:color w:val="000000"/>
                <w:lang w:val="it"/>
              </w:rPr>
              <w:t>Sono una tantum e non ricorrenti</w:t>
            </w:r>
          </w:p>
          <w:p w14:paraId="0281B261" w14:textId="29F83737" w:rsidR="0096737B" w:rsidRPr="00065C08" w:rsidRDefault="0096737B" w:rsidP="0096737B">
            <w:pPr>
              <w:pStyle w:val="NormaleWeb"/>
              <w:numPr>
                <w:ilvl w:val="0"/>
                <w:numId w:val="33"/>
              </w:numPr>
              <w:spacing w:before="0" w:beforeAutospacing="0" w:after="0" w:afterAutospacing="0"/>
              <w:textAlignment w:val="baseline"/>
              <w:rPr>
                <w:rFonts w:ascii="Calibri" w:hAnsi="Calibri" w:cs="Calibri"/>
                <w:color w:val="000000"/>
              </w:rPr>
            </w:pPr>
            <w:r w:rsidRPr="00065C08">
              <w:rPr>
                <w:rFonts w:ascii="Calibri" w:hAnsi="Calibri" w:cs="Calibri"/>
                <w:color w:val="000000"/>
                <w:lang w:val="it"/>
              </w:rPr>
              <w:t>Il denaro è disponibile entro pochi secondi sul conto del beneficiario</w:t>
            </w:r>
          </w:p>
          <w:p w14:paraId="0D1D256A" w14:textId="326B0422" w:rsidR="0096737B" w:rsidRPr="00065C08" w:rsidRDefault="0096737B" w:rsidP="0096737B">
            <w:pPr>
              <w:pStyle w:val="NormaleWeb"/>
              <w:numPr>
                <w:ilvl w:val="0"/>
                <w:numId w:val="34"/>
              </w:numPr>
              <w:textAlignment w:val="baseline"/>
              <w:rPr>
                <w:rFonts w:ascii="Calibri" w:hAnsi="Calibri" w:cs="Calibri"/>
                <w:color w:val="000000"/>
              </w:rPr>
            </w:pPr>
            <w:r w:rsidRPr="00065C08">
              <w:rPr>
                <w:rFonts w:ascii="Calibri" w:hAnsi="Calibri" w:cs="Calibri"/>
                <w:color w:val="000000"/>
                <w:lang w:val="it"/>
              </w:rPr>
              <w:t>Vengono effettuati via e-mail</w:t>
            </w:r>
          </w:p>
        </w:tc>
      </w:tr>
      <w:tr w:rsidR="0096737B" w:rsidRPr="00065C08" w14:paraId="1B40ED7E" w14:textId="77777777" w:rsidTr="00F653F0">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CF44E16" w14:textId="77777777" w:rsidR="0096737B" w:rsidRPr="00065C08" w:rsidRDefault="0096737B" w:rsidP="0096737B">
            <w:pPr>
              <w:rPr>
                <w:rFonts w:ascii="Calibri" w:hAnsi="Calibri" w:cs="Calibri"/>
                <w:b/>
                <w:bCs/>
                <w:color w:val="FFFFFF" w:themeColor="background1"/>
                <w:sz w:val="24"/>
                <w:szCs w:val="24"/>
                <w:lang w:val="en-GB"/>
              </w:rPr>
            </w:pPr>
            <w:r w:rsidRPr="00065C08">
              <w:rPr>
                <w:rFonts w:ascii="Calibri" w:hAnsi="Calibri" w:cs="Calibri"/>
                <w:b/>
                <w:bCs/>
                <w:color w:val="FFFFFF" w:themeColor="background1"/>
                <w:sz w:val="24"/>
                <w:szCs w:val="24"/>
                <w:lang w:val="it" w:eastAsia="en-GB"/>
              </w:rPr>
              <w:lastRenderedPageBreak/>
              <w:t>Bibliografia</w:t>
            </w:r>
          </w:p>
        </w:tc>
        <w:tc>
          <w:tcPr>
            <w:tcW w:w="6631" w:type="dxa"/>
            <w:gridSpan w:val="2"/>
            <w:tcBorders>
              <w:top w:val="single" w:sz="4" w:space="0" w:color="000000"/>
              <w:left w:val="single" w:sz="4" w:space="0" w:color="000000"/>
              <w:bottom w:val="single" w:sz="4" w:space="0" w:color="000000"/>
              <w:right w:val="single" w:sz="4" w:space="0" w:color="000000"/>
            </w:tcBorders>
          </w:tcPr>
          <w:p w14:paraId="000240BB" w14:textId="77777777" w:rsidR="0096737B" w:rsidRPr="00065C08" w:rsidRDefault="00000000" w:rsidP="0096737B">
            <w:pPr>
              <w:pStyle w:val="NormaleWeb"/>
              <w:spacing w:before="0" w:beforeAutospacing="0" w:after="0" w:afterAutospacing="0"/>
              <w:rPr>
                <w:rFonts w:ascii="Calibri" w:hAnsi="Calibri" w:cs="Calibri"/>
                <w:lang w:val="en-GB"/>
              </w:rPr>
            </w:pPr>
            <w:hyperlink r:id="rId9" w:history="1">
              <w:r w:rsidR="0096737B" w:rsidRPr="00065C08">
                <w:rPr>
                  <w:rStyle w:val="Collegamentoipertestuale"/>
                  <w:rFonts w:ascii="Calibri" w:hAnsi="Calibri" w:cs="Calibri"/>
                  <w:lang w:val="en-GB"/>
                </w:rPr>
                <w:t>https://www.edufinet.com/</w:t>
              </w:r>
            </w:hyperlink>
          </w:p>
          <w:p w14:paraId="7179EF11" w14:textId="77777777" w:rsidR="0096737B" w:rsidRPr="00065C08" w:rsidRDefault="00000000" w:rsidP="0096737B">
            <w:pPr>
              <w:pStyle w:val="NormaleWeb"/>
              <w:spacing w:before="0" w:beforeAutospacing="0" w:after="0" w:afterAutospacing="0"/>
              <w:rPr>
                <w:rFonts w:ascii="Calibri" w:hAnsi="Calibri" w:cs="Calibri"/>
                <w:lang w:val="en-GB"/>
              </w:rPr>
            </w:pPr>
            <w:hyperlink r:id="rId10" w:history="1">
              <w:r w:rsidR="0096737B" w:rsidRPr="00065C08">
                <w:rPr>
                  <w:rStyle w:val="Collegamentoipertestuale"/>
                  <w:rFonts w:ascii="Calibri" w:hAnsi="Calibri" w:cs="Calibri"/>
                  <w:lang w:val="en-GB"/>
                </w:rPr>
                <w:t>https://www.finanzasparatodos.es/</w:t>
              </w:r>
            </w:hyperlink>
          </w:p>
          <w:p w14:paraId="6DD554AA" w14:textId="77777777" w:rsidR="0096737B" w:rsidRPr="00065C08" w:rsidRDefault="00000000" w:rsidP="0096737B">
            <w:pPr>
              <w:pStyle w:val="NormaleWeb"/>
              <w:spacing w:before="0" w:beforeAutospacing="0" w:after="0" w:afterAutospacing="0"/>
              <w:rPr>
                <w:rFonts w:ascii="Calibri" w:hAnsi="Calibri" w:cs="Calibri"/>
                <w:lang w:val="en-GB"/>
              </w:rPr>
            </w:pPr>
            <w:hyperlink r:id="rId11" w:history="1">
              <w:r w:rsidR="0096737B" w:rsidRPr="00065C08">
                <w:rPr>
                  <w:rStyle w:val="Collegamentoipertestuale"/>
                  <w:rFonts w:ascii="Calibri" w:hAnsi="Calibri" w:cs="Calibri"/>
                  <w:lang w:val="en-GB"/>
                </w:rPr>
                <w:t>https://www.bbva.es/finanzas-vistazo/ef.html</w:t>
              </w:r>
            </w:hyperlink>
          </w:p>
          <w:p w14:paraId="2C1DDE58" w14:textId="77777777" w:rsidR="0096737B" w:rsidRPr="00065C08" w:rsidRDefault="00000000" w:rsidP="0096737B">
            <w:pPr>
              <w:pStyle w:val="NormaleWeb"/>
              <w:spacing w:before="0" w:beforeAutospacing="0" w:after="0" w:afterAutospacing="0"/>
              <w:rPr>
                <w:rFonts w:ascii="Calibri" w:hAnsi="Calibri" w:cs="Calibri"/>
                <w:lang w:val="en-GB"/>
              </w:rPr>
            </w:pPr>
            <w:hyperlink r:id="rId12" w:history="1">
              <w:r w:rsidR="0096737B" w:rsidRPr="00065C08">
                <w:rPr>
                  <w:rStyle w:val="Collegamentoipertestuale"/>
                  <w:rFonts w:ascii="Calibri" w:hAnsi="Calibri" w:cs="Calibri"/>
                  <w:lang w:val="en-GB"/>
                </w:rPr>
                <w:t>https://clientebancario.bde.es/pcb/es/</w:t>
              </w:r>
            </w:hyperlink>
          </w:p>
          <w:p w14:paraId="10E78EB1" w14:textId="77777777" w:rsidR="0096737B" w:rsidRPr="00065C08" w:rsidRDefault="00000000" w:rsidP="0096737B">
            <w:pPr>
              <w:pStyle w:val="NormaleWeb"/>
              <w:spacing w:before="0" w:beforeAutospacing="0" w:after="0" w:afterAutospacing="0"/>
              <w:rPr>
                <w:rFonts w:ascii="Calibri" w:hAnsi="Calibri" w:cs="Calibri"/>
                <w:lang w:val="en-GB"/>
              </w:rPr>
            </w:pPr>
            <w:hyperlink r:id="rId13" w:history="1">
              <w:r w:rsidR="0096737B" w:rsidRPr="00065C08">
                <w:rPr>
                  <w:rStyle w:val="Collegamentoipertestuale"/>
                  <w:rFonts w:ascii="Calibri" w:hAnsi="Calibri" w:cs="Calibri"/>
                  <w:lang w:val="en-GB"/>
                </w:rPr>
                <w:t>https://www.investopedia.com/guide-to-financial-literacy-4800530</w:t>
              </w:r>
            </w:hyperlink>
          </w:p>
          <w:p w14:paraId="1E59E309" w14:textId="77777777" w:rsidR="0096737B" w:rsidRPr="00065C08" w:rsidRDefault="0096737B" w:rsidP="0096737B">
            <w:pPr>
              <w:pStyle w:val="NormaleWeb"/>
              <w:spacing w:before="0" w:beforeAutospacing="0" w:after="0" w:afterAutospacing="0"/>
              <w:rPr>
                <w:rFonts w:ascii="Calibri" w:hAnsi="Calibri" w:cs="Calibri"/>
              </w:rPr>
            </w:pPr>
            <w:r w:rsidRPr="00065C08">
              <w:rPr>
                <w:rFonts w:ascii="Calibri" w:hAnsi="Calibri" w:cs="Calibri"/>
                <w:color w:val="000000"/>
                <w:lang w:val="it"/>
              </w:rPr>
              <w:t>Guida finanziaria "Impara come prendere decisioni finanziarie migliori" (</w:t>
            </w:r>
            <w:proofErr w:type="spellStart"/>
            <w:r w:rsidRPr="00065C08">
              <w:rPr>
                <w:rFonts w:ascii="Calibri" w:hAnsi="Calibri" w:cs="Calibri"/>
                <w:color w:val="000000"/>
                <w:lang w:val="it"/>
              </w:rPr>
              <w:t>Edufinet</w:t>
            </w:r>
            <w:proofErr w:type="spellEnd"/>
            <w:r w:rsidRPr="00065C08">
              <w:rPr>
                <w:rFonts w:ascii="Calibri" w:hAnsi="Calibri" w:cs="Calibri"/>
                <w:color w:val="000000"/>
                <w:lang w:val="it"/>
              </w:rPr>
              <w:t>).</w:t>
            </w:r>
          </w:p>
          <w:p w14:paraId="796795BA" w14:textId="77777777" w:rsidR="0096737B" w:rsidRPr="00065C08" w:rsidRDefault="00000000" w:rsidP="0096737B">
            <w:pPr>
              <w:pStyle w:val="NormaleWeb"/>
              <w:spacing w:before="0" w:beforeAutospacing="0" w:after="0" w:afterAutospacing="0"/>
              <w:rPr>
                <w:rFonts w:ascii="Calibri" w:hAnsi="Calibri" w:cs="Calibri"/>
              </w:rPr>
            </w:pPr>
            <w:hyperlink r:id="rId14" w:history="1">
              <w:r w:rsidR="0096737B" w:rsidRPr="00065C08">
                <w:rPr>
                  <w:rStyle w:val="Collegamentoipertestuale"/>
                  <w:rFonts w:ascii="Calibri" w:hAnsi="Calibri" w:cs="Calibri"/>
                  <w:lang w:val="it"/>
                </w:rPr>
                <w:t>https://economictimes.indiatimes.com/definition</w:t>
              </w:r>
            </w:hyperlink>
          </w:p>
          <w:p w14:paraId="15E7E906" w14:textId="77777777" w:rsidR="0096737B" w:rsidRPr="00065C08" w:rsidRDefault="00000000" w:rsidP="0096737B">
            <w:pPr>
              <w:pStyle w:val="NormaleWeb"/>
              <w:spacing w:before="0" w:beforeAutospacing="0" w:after="0" w:afterAutospacing="0"/>
              <w:rPr>
                <w:rFonts w:ascii="Calibri" w:hAnsi="Calibri" w:cs="Calibri"/>
              </w:rPr>
            </w:pPr>
            <w:hyperlink r:id="rId15" w:history="1">
              <w:r w:rsidR="0096737B" w:rsidRPr="00065C08">
                <w:rPr>
                  <w:rStyle w:val="Collegamentoipertestuale"/>
                  <w:rFonts w:ascii="Calibri" w:hAnsi="Calibri" w:cs="Calibri"/>
                  <w:lang w:val="it"/>
                </w:rPr>
                <w:t>https://banzai.org/</w:t>
              </w:r>
            </w:hyperlink>
          </w:p>
          <w:p w14:paraId="7CE346BF" w14:textId="77777777" w:rsidR="0096737B" w:rsidRPr="00065C08" w:rsidRDefault="00000000" w:rsidP="0096737B">
            <w:pPr>
              <w:pStyle w:val="NormaleWeb"/>
              <w:spacing w:before="0" w:beforeAutospacing="0" w:after="0" w:afterAutospacing="0"/>
              <w:rPr>
                <w:rFonts w:ascii="Calibri" w:hAnsi="Calibri" w:cs="Calibri"/>
              </w:rPr>
            </w:pPr>
            <w:hyperlink r:id="rId16" w:history="1">
              <w:r w:rsidR="0096737B" w:rsidRPr="00065C08">
                <w:rPr>
                  <w:rStyle w:val="Collegamentoipertestuale"/>
                  <w:rFonts w:ascii="Calibri" w:hAnsi="Calibri" w:cs="Calibri"/>
                  <w:lang w:val="it"/>
                </w:rPr>
                <w:t>https://handsonbanking.org/</w:t>
              </w:r>
            </w:hyperlink>
          </w:p>
          <w:p w14:paraId="636455EA" w14:textId="637D5E48" w:rsidR="0096737B" w:rsidRPr="00065C08" w:rsidRDefault="0096737B" w:rsidP="0096737B">
            <w:pPr>
              <w:textAlignment w:val="baseline"/>
              <w:rPr>
                <w:rFonts w:ascii="Calibri" w:hAnsi="Calibri" w:cs="Calibri"/>
                <w:sz w:val="24"/>
                <w:szCs w:val="24"/>
                <w:lang w:val="it-IT" w:eastAsia="en-GB"/>
              </w:rPr>
            </w:pPr>
            <w:hyperlink r:id="rId17" w:history="1">
              <w:r w:rsidRPr="00065C08">
                <w:rPr>
                  <w:rStyle w:val="Collegamentoipertestuale"/>
                  <w:rFonts w:ascii="Calibri" w:hAnsi="Calibri" w:cs="Calibri"/>
                  <w:sz w:val="24"/>
                  <w:szCs w:val="24"/>
                  <w:lang w:val="it"/>
                </w:rPr>
                <w:t>https://www.rockethq.com/learn</w:t>
              </w:r>
            </w:hyperlink>
          </w:p>
        </w:tc>
      </w:tr>
      <w:tr w:rsidR="0096737B" w:rsidRPr="00065C08" w14:paraId="766669E1" w14:textId="77777777" w:rsidTr="0072030E">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4E3BB70" w14:textId="77777777" w:rsidR="0096737B" w:rsidRPr="00065C08" w:rsidRDefault="0096737B" w:rsidP="0096737B">
            <w:pPr>
              <w:rPr>
                <w:rFonts w:ascii="Calibri" w:hAnsi="Calibri" w:cs="Calibri"/>
                <w:b/>
                <w:bCs/>
                <w:color w:val="FFFFFF" w:themeColor="background1"/>
                <w:sz w:val="24"/>
                <w:szCs w:val="24"/>
                <w:lang w:val="it-IT" w:eastAsia="en-GB"/>
              </w:rPr>
            </w:pPr>
            <w:r w:rsidRPr="00065C08">
              <w:rPr>
                <w:rFonts w:ascii="Calibri" w:hAnsi="Calibri" w:cs="Calibri"/>
                <w:b/>
                <w:bCs/>
                <w:color w:val="FFFFFF" w:themeColor="background1"/>
                <w:sz w:val="24"/>
                <w:szCs w:val="24"/>
                <w:lang w:val="it" w:eastAsia="en-GB"/>
              </w:rPr>
              <w:t>Risorse (video, link di riferimento)</w:t>
            </w:r>
          </w:p>
        </w:tc>
        <w:tc>
          <w:tcPr>
            <w:tcW w:w="6631" w:type="dxa"/>
            <w:gridSpan w:val="2"/>
            <w:tcBorders>
              <w:top w:val="single" w:sz="4" w:space="0" w:color="auto"/>
              <w:left w:val="single" w:sz="4" w:space="0" w:color="auto"/>
              <w:bottom w:val="single" w:sz="4" w:space="0" w:color="auto"/>
              <w:right w:val="single" w:sz="4" w:space="0" w:color="auto"/>
            </w:tcBorders>
          </w:tcPr>
          <w:p w14:paraId="4F9A8829" w14:textId="77777777" w:rsidR="0096737B" w:rsidRPr="00065C08" w:rsidRDefault="0096737B" w:rsidP="0096737B">
            <w:pPr>
              <w:ind w:left="708"/>
              <w:textAlignment w:val="baseline"/>
              <w:rPr>
                <w:rFonts w:ascii="Calibri" w:hAnsi="Calibri" w:cs="Calibri"/>
                <w:color w:val="243255"/>
                <w:sz w:val="24"/>
                <w:szCs w:val="24"/>
                <w:lang w:val="it-IT" w:eastAsia="en-GB"/>
              </w:rPr>
            </w:pPr>
          </w:p>
        </w:tc>
      </w:tr>
    </w:tbl>
    <w:p w14:paraId="51F8C689" w14:textId="77777777" w:rsidR="00391380" w:rsidRPr="00065C08" w:rsidRDefault="00391380" w:rsidP="00391380">
      <w:pPr>
        <w:ind w:left="1003"/>
        <w:rPr>
          <w:rFonts w:ascii="Calibri" w:eastAsia="Times New Roman" w:hAnsi="Calibri" w:cs="Calibri"/>
          <w:sz w:val="24"/>
          <w:szCs w:val="24"/>
          <w:lang w:val="it-IT"/>
        </w:rPr>
      </w:pPr>
    </w:p>
    <w:p w14:paraId="4FE561E4" w14:textId="77777777" w:rsidR="00391380" w:rsidRPr="00065C08" w:rsidRDefault="00391380" w:rsidP="00391380">
      <w:pPr>
        <w:shd w:val="clear" w:color="auto" w:fill="FFFFFF" w:themeFill="background1"/>
        <w:ind w:left="1003"/>
        <w:rPr>
          <w:rFonts w:ascii="Calibri" w:hAnsi="Calibri" w:cs="Calibri"/>
          <w:color w:val="FFFFFF" w:themeColor="background1"/>
          <w:sz w:val="24"/>
          <w:szCs w:val="24"/>
          <w:lang w:val="it-IT"/>
        </w:rPr>
      </w:pPr>
    </w:p>
    <w:p w14:paraId="1B1B8D08" w14:textId="0C78007B" w:rsidR="00445712" w:rsidRPr="00065C08" w:rsidRDefault="00445712" w:rsidP="00391380">
      <w:pPr>
        <w:ind w:left="2432" w:hanging="709"/>
        <w:rPr>
          <w:rFonts w:ascii="Calibri" w:hAnsi="Calibri" w:cs="Calibri"/>
          <w:sz w:val="24"/>
          <w:szCs w:val="24"/>
          <w:lang w:val="it-IT"/>
        </w:rPr>
      </w:pPr>
    </w:p>
    <w:sectPr w:rsidR="00445712" w:rsidRPr="00065C08">
      <w:headerReference w:type="default" r:id="rId18"/>
      <w:footerReference w:type="default" r:id="rId19"/>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38DA" w14:textId="77777777" w:rsidR="006F49C9" w:rsidRDefault="006F49C9" w:rsidP="00D1334F">
      <w:r>
        <w:rPr>
          <w:lang w:val="it"/>
        </w:rPr>
        <w:separator/>
      </w:r>
    </w:p>
  </w:endnote>
  <w:endnote w:type="continuationSeparator" w:id="0">
    <w:p w14:paraId="64657C29" w14:textId="77777777" w:rsidR="006F49C9" w:rsidRDefault="006F49C9" w:rsidP="00D1334F">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D1334F" w:rsidRDefault="00D1334F">
    <w:pPr>
      <w:pStyle w:val="Pidipagina"/>
    </w:pPr>
    <w:r>
      <w:rPr>
        <w:noProof/>
        <w:lang w:val="it"/>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D1334F" w:rsidRDefault="00D1334F" w:rsidP="00D1334F">
                            <w:pPr>
                              <w:rPr>
                                <w:sz w:val="14"/>
                              </w:rPr>
                            </w:pPr>
                          </w:p>
                          <w:p w14:paraId="07D1FC15" w14:textId="77777777" w:rsidR="00D1334F" w:rsidRDefault="00D1334F" w:rsidP="00D1334F">
                            <w:pPr>
                              <w:rPr>
                                <w:sz w:val="15"/>
                              </w:rPr>
                            </w:pPr>
                          </w:p>
                          <w:p w14:paraId="1DC0736B" w14:textId="77777777" w:rsidR="00D1334F" w:rsidRPr="00065C08" w:rsidRDefault="00D1334F" w:rsidP="00D1334F">
                            <w:pPr>
                              <w:spacing w:line="278" w:lineRule="auto"/>
                              <w:ind w:left="3242" w:right="479"/>
                              <w:jc w:val="both"/>
                              <w:rPr>
                                <w:rFonts w:asciiTheme="minorHAnsi" w:hAnsiTheme="minorHAnsi" w:cstheme="minorHAnsi"/>
                                <w:sz w:val="14"/>
                                <w:szCs w:val="14"/>
                                <w:lang w:val="it-IT"/>
                              </w:rPr>
                            </w:pPr>
                            <w:r w:rsidRPr="00D1334F">
                              <w:rPr>
                                <w:sz w:val="14"/>
                                <w:szCs w:val="14"/>
                                <w:lang w:val="it"/>
                              </w:rPr>
                              <w:t>"Il sostegno della Commissione europea alla produzione di questa pubblicazione non costituisce un'approvazione dei contenuti che riflettono la</w:t>
                            </w:r>
                            <w:r w:rsidRPr="00D1334F">
                              <w:rPr>
                                <w:spacing w:val="1"/>
                                <w:sz w:val="14"/>
                                <w:szCs w:val="14"/>
                                <w:lang w:val="it"/>
                              </w:rPr>
                              <w:t xml:space="preserve"> </w:t>
                            </w:r>
                            <w:r w:rsidRPr="00D1334F">
                              <w:rPr>
                                <w:sz w:val="14"/>
                                <w:szCs w:val="14"/>
                                <w:lang w:val="it"/>
                              </w:rPr>
                              <w:t>e la Commissione non può essere ritenuta responsabile per qualsiasi uso che possa essere fatto delle informazioni contenute.</w:t>
                            </w:r>
                            <w:r w:rsidRPr="00D1334F">
                              <w:rPr>
                                <w:spacing w:val="1"/>
                                <w:sz w:val="14"/>
                                <w:szCs w:val="14"/>
                                <w:lang w:val="it"/>
                              </w:rPr>
                              <w:t xml:space="preserve"> </w:t>
                            </w:r>
                            <w:r w:rsidRPr="00D1334F">
                              <w:rPr>
                                <w:sz w:val="14"/>
                                <w:szCs w:val="14"/>
                                <w:lang w:val="it"/>
                              </w:rPr>
                              <w:t>in esso."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">
              <v:rect id="Rectangle 2" o:spid="_x0000_s1027" style="position:absolute;top:15825;width:11910;height:1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&#13;&#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">
                <v:imagedata r:id="rId2" o:title=""/>
              </v:shape>
              <v:line id="Line 4" o:spid="_x0000_s1029" style="position:absolute;visibility:visible;mso-wrap-style:square" from="30,15788" to="11890,157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&#13;&#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5AFBC56E" w14:textId="77777777" w:rsidR="00D1334F" w:rsidRDefault="00D1334F" w:rsidP="00D1334F">
                      <w:pPr>
                        <w:rPr>
                          <w:sz w:val="14"/>
                        </w:rPr>
                      </w:pPr>
                    </w:p>
                    <w:p w14:paraId="07D1FC15" w14:textId="77777777" w:rsidR="00D1334F" w:rsidRDefault="00D1334F" w:rsidP="00D1334F">
                      <w:pPr>
                        <w:rPr>
                          <w:sz w:val="15"/>
                        </w:rPr>
                      </w:pPr>
                    </w:p>
                    <w:p w14:paraId="1DC0736B" w14:textId="77777777" w:rsidR="00D1334F" w:rsidRPr="00065C08" w:rsidRDefault="00D1334F" w:rsidP="00D1334F">
                      <w:pPr>
                        <w:spacing w:line="278" w:lineRule="auto"/>
                        <w:ind w:left="3242" w:right="479"/>
                        <w:jc w:val="both"/>
                        <w:rPr>
                          <w:rFonts w:asciiTheme="minorHAnsi" w:hAnsiTheme="minorHAnsi" w:cstheme="minorHAnsi"/>
                          <w:sz w:val="14"/>
                          <w:szCs w:val="14"/>
                          <w:lang w:val="it-IT"/>
                        </w:rPr>
                      </w:pPr>
                      <w:r w:rsidRPr="00D1334F">
                        <w:rPr>
                          <w:sz w:val="14"/>
                          <w:szCs w:val="14"/>
                          <w:lang w:val="it"/>
                        </w:rPr>
                        <w:t>"Il sostegno della Commissione europea alla produzione di questa pubblicazione non costituisce un'approvazione dei contenuti che riflettono la</w:t>
                      </w:r>
                      <w:r w:rsidRPr="00D1334F">
                        <w:rPr>
                          <w:spacing w:val="1"/>
                          <w:sz w:val="14"/>
                          <w:szCs w:val="14"/>
                          <w:lang w:val="it"/>
                        </w:rPr>
                        <w:t xml:space="preserve"> </w:t>
                      </w:r>
                      <w:r w:rsidRPr="00D1334F">
                        <w:rPr>
                          <w:sz w:val="14"/>
                          <w:szCs w:val="14"/>
                          <w:lang w:val="it"/>
                        </w:rPr>
                        <w:t>e la Commissione non può essere ritenuta responsabile per qualsiasi uso che possa essere fatto delle informazioni contenute.</w:t>
                      </w:r>
                      <w:r w:rsidRPr="00D1334F">
                        <w:rPr>
                          <w:spacing w:val="1"/>
                          <w:sz w:val="14"/>
                          <w:szCs w:val="14"/>
                          <w:lang w:val="it"/>
                        </w:rPr>
                        <w:t xml:space="preserve"> </w:t>
                      </w:r>
                      <w:r w:rsidRPr="00D1334F">
                        <w:rPr>
                          <w:sz w:val="14"/>
                          <w:szCs w:val="14"/>
                          <w:lang w:val="it"/>
                        </w:rPr>
                        <w:t>in esso."</w:t>
                      </w:r>
                    </w:p>
                  </w:txbxContent>
                </v:textbox>
              </v:shape>
              <w10:wrap anchorx="page" anchory="page"/>
            </v:group>
          </w:pict>
        </mc:Fallback>
      </mc:AlternateContent>
    </w:r>
    <w:r>
      <w:rPr>
        <w:noProof/>
        <w:lang w:val="it"/>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D577B" w14:textId="77777777" w:rsidR="006F49C9" w:rsidRDefault="006F49C9" w:rsidP="00D1334F">
      <w:r>
        <w:rPr>
          <w:lang w:val="it"/>
        </w:rPr>
        <w:separator/>
      </w:r>
    </w:p>
  </w:footnote>
  <w:footnote w:type="continuationSeparator" w:id="0">
    <w:p w14:paraId="67D28D1C" w14:textId="77777777" w:rsidR="006F49C9" w:rsidRDefault="006F49C9" w:rsidP="00D1334F">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D1334F" w:rsidRDefault="00D1334F" w:rsidP="00D1334F">
    <w:r>
      <w:rPr>
        <w:noProof/>
        <w:lang w:val="it"/>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D1334F" w:rsidRDefault="00D1334F" w:rsidP="00D1334F"/>
  <w:p w14:paraId="57D7ED3A" w14:textId="77777777" w:rsidR="00D1334F" w:rsidRDefault="00D1334F" w:rsidP="00D1334F">
    <w:pPr>
      <w:pStyle w:val="Corpotesto"/>
      <w:spacing w:before="67"/>
      <w:ind w:left="5155" w:right="3650"/>
      <w:jc w:val="center"/>
      <w:rPr>
        <w:w w:val="105"/>
      </w:rPr>
    </w:pPr>
  </w:p>
  <w:p w14:paraId="5D25CF1B" w14:textId="5C506057" w:rsidR="00D1334F" w:rsidRDefault="00D1334F" w:rsidP="00D1334F">
    <w:pPr>
      <w:pStyle w:val="Corpotesto"/>
      <w:spacing w:before="67"/>
      <w:ind w:left="5155" w:right="3650"/>
      <w:jc w:val="center"/>
      <w:rPr>
        <w:w w:val="105"/>
      </w:rPr>
    </w:pPr>
  </w:p>
  <w:p w14:paraId="491D23DB" w14:textId="11B4B8E4" w:rsidR="00D1334F" w:rsidRDefault="00D1334F" w:rsidP="00D1334F">
    <w:pPr>
      <w:pStyle w:val="Corpotesto"/>
      <w:spacing w:before="67"/>
      <w:ind w:left="5155" w:right="3650"/>
      <w:jc w:val="center"/>
    </w:pPr>
    <w:r>
      <w:rPr>
        <w:w w:val="105"/>
        <w:lang w:val="it"/>
      </w:rPr>
      <w:t>fly-project.eu</w:t>
    </w:r>
  </w:p>
  <w:p w14:paraId="572FEE84" w14:textId="6A20B553" w:rsidR="00D1334F" w:rsidRDefault="00D1334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E4E"/>
    <w:multiLevelType w:val="multilevel"/>
    <w:tmpl w:val="438475F0"/>
    <w:lvl w:ilvl="0">
      <w:start w:val="1"/>
      <w:numFmt w:val="decimal"/>
      <w:lvlText w:val="%1."/>
      <w:lvlJc w:val="left"/>
      <w:pPr>
        <w:tabs>
          <w:tab w:val="num" w:pos="1287"/>
        </w:tabs>
        <w:ind w:left="1287" w:hanging="360"/>
      </w:pPr>
    </w:lvl>
    <w:lvl w:ilvl="1" w:tentative="1">
      <w:start w:val="1"/>
      <w:numFmt w:val="decimal"/>
      <w:lvlText w:val="%2."/>
      <w:lvlJc w:val="left"/>
      <w:pPr>
        <w:tabs>
          <w:tab w:val="num" w:pos="2007"/>
        </w:tabs>
        <w:ind w:left="2007" w:hanging="360"/>
      </w:pPr>
    </w:lvl>
    <w:lvl w:ilvl="2" w:tentative="1">
      <w:start w:val="1"/>
      <w:numFmt w:val="decimal"/>
      <w:lvlText w:val="%3."/>
      <w:lvlJc w:val="left"/>
      <w:pPr>
        <w:tabs>
          <w:tab w:val="num" w:pos="2727"/>
        </w:tabs>
        <w:ind w:left="2727" w:hanging="360"/>
      </w:p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1" w15:restartNumberingAfterBreak="0">
    <w:nsid w:val="079F14D7"/>
    <w:multiLevelType w:val="multilevel"/>
    <w:tmpl w:val="4A76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85645"/>
    <w:multiLevelType w:val="multilevel"/>
    <w:tmpl w:val="BBD8C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B375E5"/>
    <w:multiLevelType w:val="multilevel"/>
    <w:tmpl w:val="3886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BC3A14"/>
    <w:multiLevelType w:val="multilevel"/>
    <w:tmpl w:val="95A6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2EF108A6"/>
    <w:multiLevelType w:val="multilevel"/>
    <w:tmpl w:val="F77C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AE6120"/>
    <w:multiLevelType w:val="multilevel"/>
    <w:tmpl w:val="9A88E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3C180E"/>
    <w:multiLevelType w:val="multilevel"/>
    <w:tmpl w:val="21AE7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FD3544"/>
    <w:multiLevelType w:val="multilevel"/>
    <w:tmpl w:val="6896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B155045"/>
    <w:multiLevelType w:val="hybridMultilevel"/>
    <w:tmpl w:val="16FC0F7E"/>
    <w:lvl w:ilvl="0" w:tplc="843C5096">
      <w:start w:val="7"/>
      <w:numFmt w:val="bullet"/>
      <w:lvlText w:val="-"/>
      <w:lvlJc w:val="left"/>
      <w:pPr>
        <w:ind w:left="720" w:hanging="360"/>
      </w:pPr>
      <w:rPr>
        <w:rFonts w:ascii="Calibri" w:eastAsia="Times New Roman" w:hAnsi="Calibri" w:cs="Calibri" w:hint="default"/>
        <w:b/>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6C3DBB"/>
    <w:multiLevelType w:val="multilevel"/>
    <w:tmpl w:val="F8D4A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25958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9175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47966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45712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8637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0823411">
    <w:abstractNumId w:val="9"/>
    <w:lvlOverride w:ilvl="0">
      <w:lvl w:ilvl="0">
        <w:numFmt w:val="lowerLetter"/>
        <w:lvlText w:val="%1."/>
        <w:lvlJc w:val="left"/>
      </w:lvl>
    </w:lvlOverride>
  </w:num>
  <w:num w:numId="7" w16cid:durableId="1200823411">
    <w:abstractNumId w:val="9"/>
    <w:lvlOverride w:ilvl="0">
      <w:lvl w:ilvl="0">
        <w:numFmt w:val="lowerLetter"/>
        <w:lvlText w:val="%1."/>
        <w:lvlJc w:val="left"/>
      </w:lvl>
    </w:lvlOverride>
  </w:num>
  <w:num w:numId="8" w16cid:durableId="1200823411">
    <w:abstractNumId w:val="9"/>
    <w:lvlOverride w:ilvl="0">
      <w:lvl w:ilvl="0">
        <w:numFmt w:val="lowerLetter"/>
        <w:lvlText w:val="%1."/>
        <w:lvlJc w:val="left"/>
      </w:lvl>
    </w:lvlOverride>
  </w:num>
  <w:num w:numId="9" w16cid:durableId="2112243562">
    <w:abstractNumId w:val="8"/>
    <w:lvlOverride w:ilvl="0">
      <w:lvl w:ilvl="0">
        <w:numFmt w:val="lowerLetter"/>
        <w:lvlText w:val="%1."/>
        <w:lvlJc w:val="left"/>
      </w:lvl>
    </w:lvlOverride>
  </w:num>
  <w:num w:numId="10" w16cid:durableId="2112243562">
    <w:abstractNumId w:val="8"/>
    <w:lvlOverride w:ilvl="0">
      <w:lvl w:ilvl="0">
        <w:numFmt w:val="lowerLetter"/>
        <w:lvlText w:val="%1."/>
        <w:lvlJc w:val="left"/>
      </w:lvl>
    </w:lvlOverride>
  </w:num>
  <w:num w:numId="11" w16cid:durableId="2112243562">
    <w:abstractNumId w:val="8"/>
    <w:lvlOverride w:ilvl="0">
      <w:lvl w:ilvl="0">
        <w:numFmt w:val="lowerLetter"/>
        <w:lvlText w:val="%1."/>
        <w:lvlJc w:val="left"/>
      </w:lvl>
    </w:lvlOverride>
  </w:num>
  <w:num w:numId="12" w16cid:durableId="2093356135">
    <w:abstractNumId w:val="0"/>
    <w:lvlOverride w:ilvl="0">
      <w:lvl w:ilvl="0">
        <w:numFmt w:val="lowerLetter"/>
        <w:lvlText w:val="%1."/>
        <w:lvlJc w:val="left"/>
      </w:lvl>
    </w:lvlOverride>
  </w:num>
  <w:num w:numId="13" w16cid:durableId="2093356135">
    <w:abstractNumId w:val="0"/>
    <w:lvlOverride w:ilvl="0">
      <w:lvl w:ilvl="0">
        <w:numFmt w:val="lowerLetter"/>
        <w:lvlText w:val="%1."/>
        <w:lvlJc w:val="left"/>
      </w:lvl>
    </w:lvlOverride>
  </w:num>
  <w:num w:numId="14" w16cid:durableId="2093356135">
    <w:abstractNumId w:val="0"/>
    <w:lvlOverride w:ilvl="0">
      <w:lvl w:ilvl="0">
        <w:numFmt w:val="lowerLetter"/>
        <w:lvlText w:val="%1."/>
        <w:lvlJc w:val="left"/>
      </w:lvl>
    </w:lvlOverride>
  </w:num>
  <w:num w:numId="15" w16cid:durableId="2120249692">
    <w:abstractNumId w:val="7"/>
    <w:lvlOverride w:ilvl="0">
      <w:lvl w:ilvl="0">
        <w:numFmt w:val="lowerLetter"/>
        <w:lvlText w:val="%1."/>
        <w:lvlJc w:val="left"/>
      </w:lvl>
    </w:lvlOverride>
  </w:num>
  <w:num w:numId="16" w16cid:durableId="2120249692">
    <w:abstractNumId w:val="7"/>
    <w:lvlOverride w:ilvl="0">
      <w:lvl w:ilvl="0">
        <w:numFmt w:val="lowerLetter"/>
        <w:lvlText w:val="%1."/>
        <w:lvlJc w:val="left"/>
      </w:lvl>
    </w:lvlOverride>
  </w:num>
  <w:num w:numId="17" w16cid:durableId="2120249692">
    <w:abstractNumId w:val="7"/>
    <w:lvlOverride w:ilvl="0">
      <w:lvl w:ilvl="0">
        <w:numFmt w:val="lowerLetter"/>
        <w:lvlText w:val="%1."/>
        <w:lvlJc w:val="left"/>
      </w:lvl>
    </w:lvlOverride>
  </w:num>
  <w:num w:numId="18" w16cid:durableId="1991904432">
    <w:abstractNumId w:val="5"/>
    <w:lvlOverride w:ilvl="0">
      <w:lvl w:ilvl="0">
        <w:numFmt w:val="lowerLetter"/>
        <w:lvlText w:val="%1."/>
        <w:lvlJc w:val="left"/>
      </w:lvl>
    </w:lvlOverride>
  </w:num>
  <w:num w:numId="19" w16cid:durableId="1991904432">
    <w:abstractNumId w:val="5"/>
    <w:lvlOverride w:ilvl="0">
      <w:lvl w:ilvl="0">
        <w:numFmt w:val="lowerLetter"/>
        <w:lvlText w:val="%1."/>
        <w:lvlJc w:val="left"/>
      </w:lvl>
    </w:lvlOverride>
  </w:num>
  <w:num w:numId="20" w16cid:durableId="1143697049">
    <w:abstractNumId w:val="1"/>
    <w:lvlOverride w:ilvl="0">
      <w:lvl w:ilvl="0">
        <w:numFmt w:val="lowerLetter"/>
        <w:lvlText w:val="%1."/>
        <w:lvlJc w:val="left"/>
      </w:lvl>
    </w:lvlOverride>
  </w:num>
  <w:num w:numId="21" w16cid:durableId="1143697049">
    <w:abstractNumId w:val="1"/>
    <w:lvlOverride w:ilvl="0">
      <w:lvl w:ilvl="0">
        <w:numFmt w:val="lowerLetter"/>
        <w:lvlText w:val="%1."/>
        <w:lvlJc w:val="left"/>
      </w:lvl>
    </w:lvlOverride>
  </w:num>
  <w:num w:numId="22" w16cid:durableId="1143697049">
    <w:abstractNumId w:val="1"/>
    <w:lvlOverride w:ilvl="0">
      <w:lvl w:ilvl="0">
        <w:numFmt w:val="lowerLetter"/>
        <w:lvlText w:val="%1."/>
        <w:lvlJc w:val="left"/>
      </w:lvl>
    </w:lvlOverride>
  </w:num>
  <w:num w:numId="23" w16cid:durableId="207422649">
    <w:abstractNumId w:val="10"/>
    <w:lvlOverride w:ilvl="0">
      <w:lvl w:ilvl="0">
        <w:numFmt w:val="lowerLetter"/>
        <w:lvlText w:val="%1."/>
        <w:lvlJc w:val="left"/>
      </w:lvl>
    </w:lvlOverride>
  </w:num>
  <w:num w:numId="24" w16cid:durableId="207422649">
    <w:abstractNumId w:val="10"/>
    <w:lvlOverride w:ilvl="0">
      <w:lvl w:ilvl="0">
        <w:numFmt w:val="lowerLetter"/>
        <w:lvlText w:val="%1."/>
        <w:lvlJc w:val="left"/>
      </w:lvl>
    </w:lvlOverride>
  </w:num>
  <w:num w:numId="25" w16cid:durableId="207422649">
    <w:abstractNumId w:val="10"/>
    <w:lvlOverride w:ilvl="0">
      <w:lvl w:ilvl="0">
        <w:numFmt w:val="lowerLetter"/>
        <w:lvlText w:val="%1."/>
        <w:lvlJc w:val="left"/>
      </w:lvl>
    </w:lvlOverride>
  </w:num>
  <w:num w:numId="26" w16cid:durableId="205456973">
    <w:abstractNumId w:val="15"/>
    <w:lvlOverride w:ilvl="0">
      <w:lvl w:ilvl="0">
        <w:numFmt w:val="lowerLetter"/>
        <w:lvlText w:val="%1."/>
        <w:lvlJc w:val="left"/>
      </w:lvl>
    </w:lvlOverride>
  </w:num>
  <w:num w:numId="27" w16cid:durableId="205456973">
    <w:abstractNumId w:val="15"/>
    <w:lvlOverride w:ilvl="0">
      <w:lvl w:ilvl="0">
        <w:numFmt w:val="lowerLetter"/>
        <w:lvlText w:val="%1."/>
        <w:lvlJc w:val="left"/>
      </w:lvl>
    </w:lvlOverride>
  </w:num>
  <w:num w:numId="28" w16cid:durableId="205456973">
    <w:abstractNumId w:val="15"/>
    <w:lvlOverride w:ilvl="0">
      <w:lvl w:ilvl="0">
        <w:numFmt w:val="lowerLetter"/>
        <w:lvlText w:val="%1."/>
        <w:lvlJc w:val="left"/>
      </w:lvl>
    </w:lvlOverride>
  </w:num>
  <w:num w:numId="29" w16cid:durableId="1995987551">
    <w:abstractNumId w:val="2"/>
    <w:lvlOverride w:ilvl="0">
      <w:lvl w:ilvl="0">
        <w:numFmt w:val="lowerLetter"/>
        <w:lvlText w:val="%1."/>
        <w:lvlJc w:val="left"/>
      </w:lvl>
    </w:lvlOverride>
  </w:num>
  <w:num w:numId="30" w16cid:durableId="1995987551">
    <w:abstractNumId w:val="2"/>
    <w:lvlOverride w:ilvl="0">
      <w:lvl w:ilvl="0">
        <w:numFmt w:val="lowerLetter"/>
        <w:lvlText w:val="%1."/>
        <w:lvlJc w:val="left"/>
      </w:lvl>
    </w:lvlOverride>
  </w:num>
  <w:num w:numId="31" w16cid:durableId="1995987551">
    <w:abstractNumId w:val="2"/>
    <w:lvlOverride w:ilvl="0">
      <w:lvl w:ilvl="0">
        <w:numFmt w:val="lowerLetter"/>
        <w:lvlText w:val="%1."/>
        <w:lvlJc w:val="left"/>
      </w:lvl>
    </w:lvlOverride>
  </w:num>
  <w:num w:numId="32" w16cid:durableId="1523665127">
    <w:abstractNumId w:val="4"/>
    <w:lvlOverride w:ilvl="0">
      <w:lvl w:ilvl="0">
        <w:numFmt w:val="lowerLetter"/>
        <w:lvlText w:val="%1."/>
        <w:lvlJc w:val="left"/>
      </w:lvl>
    </w:lvlOverride>
  </w:num>
  <w:num w:numId="33" w16cid:durableId="1523665127">
    <w:abstractNumId w:val="4"/>
    <w:lvlOverride w:ilvl="0">
      <w:lvl w:ilvl="0">
        <w:numFmt w:val="lowerLetter"/>
        <w:lvlText w:val="%1."/>
        <w:lvlJc w:val="left"/>
      </w:lvl>
    </w:lvlOverride>
  </w:num>
  <w:num w:numId="34" w16cid:durableId="1523665127">
    <w:abstractNumId w:val="4"/>
    <w:lvlOverride w:ilvl="0">
      <w:lvl w:ilvl="0">
        <w:numFmt w:val="lowerLetter"/>
        <w:lvlText w:val="%1."/>
        <w:lvlJc w:val="left"/>
      </w:lvl>
    </w:lvlOverride>
  </w:num>
  <w:num w:numId="35" w16cid:durableId="15534670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712"/>
    <w:rsid w:val="00065C08"/>
    <w:rsid w:val="00240892"/>
    <w:rsid w:val="002D2AD6"/>
    <w:rsid w:val="00391380"/>
    <w:rsid w:val="00445712"/>
    <w:rsid w:val="004F1910"/>
    <w:rsid w:val="006F49C9"/>
    <w:rsid w:val="007026DE"/>
    <w:rsid w:val="0072030E"/>
    <w:rsid w:val="00787B50"/>
    <w:rsid w:val="00945ECF"/>
    <w:rsid w:val="00965475"/>
    <w:rsid w:val="0096737B"/>
    <w:rsid w:val="00971F17"/>
    <w:rsid w:val="00A25439"/>
    <w:rsid w:val="00A26B97"/>
    <w:rsid w:val="00C61A57"/>
    <w:rsid w:val="00D1334F"/>
    <w:rsid w:val="00DF7ACD"/>
    <w:rsid w:val="00EA5031"/>
    <w:rsid w:val="00F33F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BE03CD34-0382-464F-9667-EE7EF5D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Microsoft Sans Serif" w:eastAsia="Microsoft Sans Serif" w:hAnsi="Microsoft Sans Serif" w:cs="Microsoft Sans Seri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1334F"/>
    <w:pPr>
      <w:tabs>
        <w:tab w:val="center" w:pos="4252"/>
        <w:tab w:val="right" w:pos="8504"/>
      </w:tabs>
    </w:pPr>
  </w:style>
  <w:style w:type="character" w:customStyle="1" w:styleId="IntestazioneCarattere">
    <w:name w:val="Intestazione Carattere"/>
    <w:basedOn w:val="Carpredefinitoparagrafo"/>
    <w:link w:val="Intestazione"/>
    <w:uiPriority w:val="99"/>
    <w:rsid w:val="00D1334F"/>
    <w:rPr>
      <w:rFonts w:ascii="Microsoft Sans Serif" w:eastAsia="Microsoft Sans Serif" w:hAnsi="Microsoft Sans Serif" w:cs="Microsoft Sans Serif"/>
    </w:rPr>
  </w:style>
  <w:style w:type="paragraph" w:styleId="Pidipagina">
    <w:name w:val="footer"/>
    <w:basedOn w:val="Normale"/>
    <w:link w:val="PidipaginaCarattere"/>
    <w:uiPriority w:val="99"/>
    <w:unhideWhenUsed/>
    <w:rsid w:val="00D1334F"/>
    <w:pPr>
      <w:tabs>
        <w:tab w:val="center" w:pos="4252"/>
        <w:tab w:val="right" w:pos="8504"/>
      </w:tabs>
    </w:pPr>
  </w:style>
  <w:style w:type="character" w:customStyle="1" w:styleId="PidipaginaCarattere">
    <w:name w:val="Piè di pagina Carattere"/>
    <w:basedOn w:val="Carpredefinitoparagrafo"/>
    <w:link w:val="Pidipagina"/>
    <w:uiPriority w:val="99"/>
    <w:rsid w:val="00D1334F"/>
    <w:rPr>
      <w:rFonts w:ascii="Microsoft Sans Serif" w:eastAsia="Microsoft Sans Serif" w:hAnsi="Microsoft Sans Serif" w:cs="Microsoft Sans Serif"/>
    </w:rPr>
  </w:style>
  <w:style w:type="table" w:styleId="Grigliatabella">
    <w:name w:val="Table Grid"/>
    <w:basedOn w:val="Tabellanormale"/>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6737B"/>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96737B"/>
    <w:rPr>
      <w:color w:val="0000FF"/>
      <w:u w:val="single"/>
    </w:rPr>
  </w:style>
  <w:style w:type="character" w:styleId="Collegamentovisitato">
    <w:name w:val="FollowedHyperlink"/>
    <w:basedOn w:val="Carpredefinitoparagrafo"/>
    <w:uiPriority w:val="99"/>
    <w:semiHidden/>
    <w:unhideWhenUsed/>
    <w:rsid w:val="0096737B"/>
    <w:rPr>
      <w:color w:val="800080" w:themeColor="followedHyperlink"/>
      <w:u w:val="single"/>
    </w:rPr>
  </w:style>
  <w:style w:type="character" w:styleId="Menzionenonrisolta">
    <w:name w:val="Unresolved Mention"/>
    <w:basedOn w:val="Carpredefinitoparagrafo"/>
    <w:uiPriority w:val="99"/>
    <w:semiHidden/>
    <w:unhideWhenUsed/>
    <w:rsid w:val="0096737B"/>
    <w:rPr>
      <w:color w:val="605E5C"/>
      <w:shd w:val="clear" w:color="auto" w:fill="E1DFDD"/>
    </w:rPr>
  </w:style>
  <w:style w:type="character" w:styleId="Testosegnaposto">
    <w:name w:val="Placeholder Text"/>
    <w:basedOn w:val="Carpredefinitoparagrafo"/>
    <w:uiPriority w:val="99"/>
    <w:semiHidden/>
    <w:rsid w:val="00065C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14">
      <w:bodyDiv w:val="1"/>
      <w:marLeft w:val="0"/>
      <w:marRight w:val="0"/>
      <w:marTop w:val="0"/>
      <w:marBottom w:val="0"/>
      <w:divBdr>
        <w:top w:val="none" w:sz="0" w:space="0" w:color="auto"/>
        <w:left w:val="none" w:sz="0" w:space="0" w:color="auto"/>
        <w:bottom w:val="none" w:sz="0" w:space="0" w:color="auto"/>
        <w:right w:val="none" w:sz="0" w:space="0" w:color="auto"/>
      </w:divBdr>
    </w:div>
    <w:div w:id="290601463">
      <w:bodyDiv w:val="1"/>
      <w:marLeft w:val="0"/>
      <w:marRight w:val="0"/>
      <w:marTop w:val="0"/>
      <w:marBottom w:val="0"/>
      <w:divBdr>
        <w:top w:val="none" w:sz="0" w:space="0" w:color="auto"/>
        <w:left w:val="none" w:sz="0" w:space="0" w:color="auto"/>
        <w:bottom w:val="none" w:sz="0" w:space="0" w:color="auto"/>
        <w:right w:val="none" w:sz="0" w:space="0" w:color="auto"/>
      </w:divBdr>
    </w:div>
    <w:div w:id="296180133">
      <w:bodyDiv w:val="1"/>
      <w:marLeft w:val="0"/>
      <w:marRight w:val="0"/>
      <w:marTop w:val="0"/>
      <w:marBottom w:val="0"/>
      <w:divBdr>
        <w:top w:val="none" w:sz="0" w:space="0" w:color="auto"/>
        <w:left w:val="none" w:sz="0" w:space="0" w:color="auto"/>
        <w:bottom w:val="none" w:sz="0" w:space="0" w:color="auto"/>
        <w:right w:val="none" w:sz="0" w:space="0" w:color="auto"/>
      </w:divBdr>
    </w:div>
    <w:div w:id="406464903">
      <w:bodyDiv w:val="1"/>
      <w:marLeft w:val="0"/>
      <w:marRight w:val="0"/>
      <w:marTop w:val="0"/>
      <w:marBottom w:val="0"/>
      <w:divBdr>
        <w:top w:val="none" w:sz="0" w:space="0" w:color="auto"/>
        <w:left w:val="none" w:sz="0" w:space="0" w:color="auto"/>
        <w:bottom w:val="none" w:sz="0" w:space="0" w:color="auto"/>
        <w:right w:val="none" w:sz="0" w:space="0" w:color="auto"/>
      </w:divBdr>
    </w:div>
    <w:div w:id="431821757">
      <w:bodyDiv w:val="1"/>
      <w:marLeft w:val="0"/>
      <w:marRight w:val="0"/>
      <w:marTop w:val="0"/>
      <w:marBottom w:val="0"/>
      <w:divBdr>
        <w:top w:val="none" w:sz="0" w:space="0" w:color="auto"/>
        <w:left w:val="none" w:sz="0" w:space="0" w:color="auto"/>
        <w:bottom w:val="none" w:sz="0" w:space="0" w:color="auto"/>
        <w:right w:val="none" w:sz="0" w:space="0" w:color="auto"/>
      </w:divBdr>
    </w:div>
    <w:div w:id="879515875">
      <w:bodyDiv w:val="1"/>
      <w:marLeft w:val="0"/>
      <w:marRight w:val="0"/>
      <w:marTop w:val="0"/>
      <w:marBottom w:val="0"/>
      <w:divBdr>
        <w:top w:val="none" w:sz="0" w:space="0" w:color="auto"/>
        <w:left w:val="none" w:sz="0" w:space="0" w:color="auto"/>
        <w:bottom w:val="none" w:sz="0" w:space="0" w:color="auto"/>
        <w:right w:val="none" w:sz="0" w:space="0" w:color="auto"/>
      </w:divBdr>
    </w:div>
    <w:div w:id="989797061">
      <w:bodyDiv w:val="1"/>
      <w:marLeft w:val="0"/>
      <w:marRight w:val="0"/>
      <w:marTop w:val="0"/>
      <w:marBottom w:val="0"/>
      <w:divBdr>
        <w:top w:val="none" w:sz="0" w:space="0" w:color="auto"/>
        <w:left w:val="none" w:sz="0" w:space="0" w:color="auto"/>
        <w:bottom w:val="none" w:sz="0" w:space="0" w:color="auto"/>
        <w:right w:val="none" w:sz="0" w:space="0" w:color="auto"/>
      </w:divBdr>
    </w:div>
    <w:div w:id="1099057911">
      <w:bodyDiv w:val="1"/>
      <w:marLeft w:val="0"/>
      <w:marRight w:val="0"/>
      <w:marTop w:val="0"/>
      <w:marBottom w:val="0"/>
      <w:divBdr>
        <w:top w:val="none" w:sz="0" w:space="0" w:color="auto"/>
        <w:left w:val="none" w:sz="0" w:space="0" w:color="auto"/>
        <w:bottom w:val="none" w:sz="0" w:space="0" w:color="auto"/>
        <w:right w:val="none" w:sz="0" w:space="0" w:color="auto"/>
      </w:divBdr>
    </w:div>
    <w:div w:id="1149059682">
      <w:bodyDiv w:val="1"/>
      <w:marLeft w:val="0"/>
      <w:marRight w:val="0"/>
      <w:marTop w:val="0"/>
      <w:marBottom w:val="0"/>
      <w:divBdr>
        <w:top w:val="none" w:sz="0" w:space="0" w:color="auto"/>
        <w:left w:val="none" w:sz="0" w:space="0" w:color="auto"/>
        <w:bottom w:val="none" w:sz="0" w:space="0" w:color="auto"/>
        <w:right w:val="none" w:sz="0" w:space="0" w:color="auto"/>
      </w:divBdr>
    </w:div>
    <w:div w:id="1165316298">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294024141">
      <w:bodyDiv w:val="1"/>
      <w:marLeft w:val="0"/>
      <w:marRight w:val="0"/>
      <w:marTop w:val="0"/>
      <w:marBottom w:val="0"/>
      <w:divBdr>
        <w:top w:val="none" w:sz="0" w:space="0" w:color="auto"/>
        <w:left w:val="none" w:sz="0" w:space="0" w:color="auto"/>
        <w:bottom w:val="none" w:sz="0" w:space="0" w:color="auto"/>
        <w:right w:val="none" w:sz="0" w:space="0" w:color="auto"/>
      </w:divBdr>
    </w:div>
    <w:div w:id="1504082186">
      <w:bodyDiv w:val="1"/>
      <w:marLeft w:val="0"/>
      <w:marRight w:val="0"/>
      <w:marTop w:val="0"/>
      <w:marBottom w:val="0"/>
      <w:divBdr>
        <w:top w:val="none" w:sz="0" w:space="0" w:color="auto"/>
        <w:left w:val="none" w:sz="0" w:space="0" w:color="auto"/>
        <w:bottom w:val="none" w:sz="0" w:space="0" w:color="auto"/>
        <w:right w:val="none" w:sz="0" w:space="0" w:color="auto"/>
      </w:divBdr>
    </w:div>
    <w:div w:id="1525481836">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97342438">
      <w:bodyDiv w:val="1"/>
      <w:marLeft w:val="0"/>
      <w:marRight w:val="0"/>
      <w:marTop w:val="0"/>
      <w:marBottom w:val="0"/>
      <w:divBdr>
        <w:top w:val="none" w:sz="0" w:space="0" w:color="auto"/>
        <w:left w:val="none" w:sz="0" w:space="0" w:color="auto"/>
        <w:bottom w:val="none" w:sz="0" w:space="0" w:color="auto"/>
        <w:right w:val="none" w:sz="0" w:space="0" w:color="auto"/>
      </w:divBdr>
    </w:div>
    <w:div w:id="1715425486">
      <w:bodyDiv w:val="1"/>
      <w:marLeft w:val="0"/>
      <w:marRight w:val="0"/>
      <w:marTop w:val="0"/>
      <w:marBottom w:val="0"/>
      <w:divBdr>
        <w:top w:val="none" w:sz="0" w:space="0" w:color="auto"/>
        <w:left w:val="none" w:sz="0" w:space="0" w:color="auto"/>
        <w:bottom w:val="none" w:sz="0" w:space="0" w:color="auto"/>
        <w:right w:val="none" w:sz="0" w:space="0" w:color="auto"/>
      </w:divBdr>
    </w:div>
    <w:div w:id="2046784285">
      <w:bodyDiv w:val="1"/>
      <w:marLeft w:val="0"/>
      <w:marRight w:val="0"/>
      <w:marTop w:val="0"/>
      <w:marBottom w:val="0"/>
      <w:divBdr>
        <w:top w:val="none" w:sz="0" w:space="0" w:color="auto"/>
        <w:left w:val="none" w:sz="0" w:space="0" w:color="auto"/>
        <w:bottom w:val="none" w:sz="0" w:space="0" w:color="auto"/>
        <w:right w:val="none" w:sz="0" w:space="0" w:color="auto"/>
      </w:divBdr>
    </w:div>
    <w:div w:id="2112241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vestopedia.com/guide-to-financial-literacy-480053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lientebancario.bde.es/pcb/es/" TargetMode="External"/><Relationship Id="rId17" Type="http://schemas.openxmlformats.org/officeDocument/2006/relationships/hyperlink" Target="https://www.rockethq.com/learn" TargetMode="External"/><Relationship Id="rId2" Type="http://schemas.openxmlformats.org/officeDocument/2006/relationships/styles" Target="styles.xml"/><Relationship Id="rId16" Type="http://schemas.openxmlformats.org/officeDocument/2006/relationships/hyperlink" Target="https://handsonbanking.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va.es/finanzas-vistazo/ef.html" TargetMode="External"/><Relationship Id="rId5" Type="http://schemas.openxmlformats.org/officeDocument/2006/relationships/footnotes" Target="footnotes.xml"/><Relationship Id="rId15" Type="http://schemas.openxmlformats.org/officeDocument/2006/relationships/hyperlink" Target="https://banzai.org/" TargetMode="External"/><Relationship Id="rId10" Type="http://schemas.openxmlformats.org/officeDocument/2006/relationships/hyperlink" Target="https://www.finanzasparatodos.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dufinet.com/" TargetMode="External"/><Relationship Id="rId14" Type="http://schemas.openxmlformats.org/officeDocument/2006/relationships/hyperlink" Target="https://economictimes.indiatimes.com/defini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2190</Words>
  <Characters>12485</Characters>
  <Application>Microsoft Office Word</Application>
  <DocSecurity>0</DocSecurity>
  <Lines>104</Lines>
  <Paragraphs>29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Fly - carta intestata</vt:lpstr>
      <vt:lpstr>Fly - letterhead</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carta intestata</dc:title>
  <dc:subject/>
  <dc:creator>Monia Coppola</dc:creator>
  <cp:keywords>DAE4gkQ7zfg,BAEXurJiHZU</cp:keywords>
  <dc:description/>
  <cp:lastModifiedBy>s.natale@studenti.unimc.it</cp:lastModifiedBy>
  <cp:revision>2</cp:revision>
  <dcterms:created xsi:type="dcterms:W3CDTF">2023-02-28T09:57:00Z</dcterms:created>
  <dcterms:modified xsi:type="dcterms:W3CDTF">2023-02-28T10:24:00Z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